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E462AD" w:rsidP="000C7FD6">
      <w:pPr>
        <w:rPr>
          <w:noProof/>
          <w:u w:val="single"/>
        </w:rPr>
      </w:pPr>
      <w:r>
        <w:rPr>
          <w:noProof/>
          <w:u w:val="single"/>
        </w:rPr>
        <mc:AlternateContent>
          <mc:Choice Requires="wps">
            <w:drawing>
              <wp:anchor distT="0" distB="0" distL="114300" distR="114300" simplePos="0" relativeHeight="251629056" behindDoc="0" locked="0" layoutInCell="1" allowOverlap="1" wp14:anchorId="6A1F39D4" wp14:editId="4AFA73C6">
                <wp:simplePos x="0" y="0"/>
                <wp:positionH relativeFrom="page">
                  <wp:posOffset>691117</wp:posOffset>
                </wp:positionH>
                <wp:positionV relativeFrom="page">
                  <wp:posOffset>2860158</wp:posOffset>
                </wp:positionV>
                <wp:extent cx="6597252" cy="3638550"/>
                <wp:effectExtent l="0" t="0" r="1333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252" cy="363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7A6666" w:rsidRPr="00E462AD" w:rsidRDefault="00E71E54" w:rsidP="00C83198">
                            <w:pPr>
                              <w:pStyle w:val="BodyText"/>
                              <w:numPr>
                                <w:ilvl w:val="0"/>
                                <w:numId w:val="14"/>
                              </w:numPr>
                              <w:jc w:val="both"/>
                              <w:rPr>
                                <w:sz w:val="24"/>
                                <w:szCs w:val="24"/>
                              </w:rPr>
                            </w:pPr>
                            <w:r w:rsidRPr="00E462AD">
                              <w:rPr>
                                <w:sz w:val="24"/>
                                <w:szCs w:val="24"/>
                              </w:rPr>
                              <w:t>Distracted driving is driving while doing another activity that takes your attention away from driving.</w:t>
                            </w:r>
                          </w:p>
                          <w:p w:rsidR="00E8064A" w:rsidRPr="00E462AD" w:rsidRDefault="00E71E54" w:rsidP="00C83198">
                            <w:pPr>
                              <w:pStyle w:val="BodyText"/>
                              <w:numPr>
                                <w:ilvl w:val="0"/>
                                <w:numId w:val="14"/>
                              </w:numPr>
                              <w:jc w:val="both"/>
                              <w:rPr>
                                <w:sz w:val="24"/>
                                <w:szCs w:val="24"/>
                              </w:rPr>
                            </w:pPr>
                            <w:r w:rsidRPr="00E462AD">
                              <w:rPr>
                                <w:sz w:val="24"/>
                                <w:szCs w:val="24"/>
                              </w:rPr>
                              <w:t>Three t</w:t>
                            </w:r>
                            <w:r w:rsidR="00E462AD">
                              <w:rPr>
                                <w:sz w:val="24"/>
                                <w:szCs w:val="24"/>
                              </w:rPr>
                              <w:t>ypes of distraction are, visual (</w:t>
                            </w:r>
                            <w:r w:rsidRPr="00E462AD">
                              <w:rPr>
                                <w:sz w:val="24"/>
                                <w:szCs w:val="24"/>
                              </w:rPr>
                              <w:t>taking your eyes off the road</w:t>
                            </w:r>
                            <w:r w:rsidR="00E462AD">
                              <w:rPr>
                                <w:sz w:val="24"/>
                                <w:szCs w:val="24"/>
                              </w:rPr>
                              <w:t>), manual (taking your hands off the wheel), and cognitive (</w:t>
                            </w:r>
                            <w:r w:rsidRPr="00E462AD">
                              <w:rPr>
                                <w:sz w:val="24"/>
                                <w:szCs w:val="24"/>
                              </w:rPr>
                              <w:t>taking your mind off driving</w:t>
                            </w:r>
                            <w:r w:rsidR="00E462AD">
                              <w:rPr>
                                <w:sz w:val="24"/>
                                <w:szCs w:val="24"/>
                              </w:rPr>
                              <w:t>)</w:t>
                            </w:r>
                            <w:r w:rsidRPr="00E462AD">
                              <w:rPr>
                                <w:sz w:val="24"/>
                                <w:szCs w:val="24"/>
                              </w:rPr>
                              <w:t>.</w:t>
                            </w:r>
                          </w:p>
                          <w:p w:rsidR="00E71E54" w:rsidRPr="00E462AD" w:rsidRDefault="00E71E54" w:rsidP="00C83198">
                            <w:pPr>
                              <w:pStyle w:val="BodyText"/>
                              <w:numPr>
                                <w:ilvl w:val="0"/>
                                <w:numId w:val="14"/>
                              </w:numPr>
                              <w:jc w:val="both"/>
                              <w:rPr>
                                <w:sz w:val="24"/>
                                <w:szCs w:val="24"/>
                              </w:rPr>
                            </w:pPr>
                            <w:r w:rsidRPr="00E462AD">
                              <w:rPr>
                                <w:sz w:val="24"/>
                                <w:szCs w:val="24"/>
                              </w:rPr>
                              <w:t>At 55 mph, the average text takes your eyes off the road long enough to cover a football field.</w:t>
                            </w:r>
                          </w:p>
                          <w:p w:rsidR="00E71E54" w:rsidRPr="00E462AD" w:rsidRDefault="00E71E54" w:rsidP="00C83198">
                            <w:pPr>
                              <w:pStyle w:val="BodyText"/>
                              <w:numPr>
                                <w:ilvl w:val="0"/>
                                <w:numId w:val="14"/>
                              </w:numPr>
                              <w:jc w:val="both"/>
                              <w:rPr>
                                <w:sz w:val="24"/>
                                <w:szCs w:val="24"/>
                              </w:rPr>
                            </w:pPr>
                            <w:r w:rsidRPr="00E462AD">
                              <w:rPr>
                                <w:sz w:val="24"/>
                                <w:szCs w:val="24"/>
                              </w:rPr>
                              <w:t xml:space="preserve">Contrary to popular belief, the human brain cannot multitask. Driving and talking on the cell phone are two thinking tasks that involve many areas of the brain. Instead of processing both simultaneously, the brain </w:t>
                            </w:r>
                            <w:r w:rsidR="008F69E9" w:rsidRPr="00E462AD">
                              <w:rPr>
                                <w:sz w:val="24"/>
                                <w:szCs w:val="24"/>
                              </w:rPr>
                              <w:t>rapidly switches b</w:t>
                            </w:r>
                            <w:r w:rsidRPr="00E462AD">
                              <w:rPr>
                                <w:sz w:val="24"/>
                                <w:szCs w:val="24"/>
                              </w:rPr>
                              <w:t xml:space="preserve">etween two cognitive activities. </w:t>
                            </w:r>
                          </w:p>
                          <w:p w:rsidR="00E71E54" w:rsidRPr="00E462AD" w:rsidRDefault="00E71E54" w:rsidP="00C83198">
                            <w:pPr>
                              <w:pStyle w:val="BodyText"/>
                              <w:numPr>
                                <w:ilvl w:val="0"/>
                                <w:numId w:val="14"/>
                              </w:numPr>
                              <w:jc w:val="both"/>
                              <w:rPr>
                                <w:sz w:val="24"/>
                                <w:szCs w:val="24"/>
                              </w:rPr>
                            </w:pPr>
                            <w:r w:rsidRPr="00E462AD">
                              <w:rPr>
                                <w:sz w:val="24"/>
                                <w:szCs w:val="24"/>
                              </w:rPr>
                              <w:t>Distracted drivers can miss up to 50% of their driving environments, including pedestrians and red lights. They look</w:t>
                            </w:r>
                            <w:r w:rsidR="00E462AD">
                              <w:rPr>
                                <w:sz w:val="24"/>
                                <w:szCs w:val="24"/>
                              </w:rPr>
                              <w:t>,</w:t>
                            </w:r>
                            <w:r w:rsidRPr="00E462AD">
                              <w:rPr>
                                <w:sz w:val="24"/>
                                <w:szCs w:val="24"/>
                              </w:rPr>
                              <w:t xml:space="preserve"> but they do not see. This phenomenon is also known as “inattention blindness.”</w:t>
                            </w:r>
                          </w:p>
                          <w:p w:rsidR="00E71E54" w:rsidRPr="00E462AD" w:rsidRDefault="00E71E54" w:rsidP="00C83198">
                            <w:pPr>
                              <w:pStyle w:val="BodyText"/>
                              <w:numPr>
                                <w:ilvl w:val="0"/>
                                <w:numId w:val="14"/>
                              </w:numPr>
                              <w:jc w:val="both"/>
                              <w:rPr>
                                <w:sz w:val="24"/>
                                <w:szCs w:val="24"/>
                              </w:rPr>
                            </w:pPr>
                            <w:r w:rsidRPr="00E462AD">
                              <w:rPr>
                                <w:sz w:val="24"/>
                                <w:szCs w:val="24"/>
                              </w:rPr>
                              <w:t>Current research shows t</w:t>
                            </w:r>
                            <w:r w:rsidR="00E462AD">
                              <w:rPr>
                                <w:sz w:val="24"/>
                                <w:szCs w:val="24"/>
                              </w:rPr>
                              <w:t>hat voice-to-tex</w:t>
                            </w:r>
                            <w:r w:rsidRPr="00E462AD">
                              <w:rPr>
                                <w:sz w:val="24"/>
                                <w:szCs w:val="24"/>
                              </w:rPr>
                              <w:t xml:space="preserve">t applications offer no safety advantage over manual texting. </w:t>
                            </w:r>
                          </w:p>
                          <w:p w:rsidR="00E71E54" w:rsidRPr="00E462AD" w:rsidRDefault="00E71E54" w:rsidP="00E71E54">
                            <w:pPr>
                              <w:pStyle w:val="BodyText"/>
                              <w:ind w:left="36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4.4pt;margin-top:225.2pt;width:519.45pt;height:28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vetQ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" filled="f" stroked="f">
                <v:textbox style="mso-next-textbox:#Text Box 22" inset="0,0,0,0">
                  <w:txbxContent>
                    <w:p w:rsidR="007A6666" w:rsidRPr="00E462AD" w:rsidRDefault="00E71E54" w:rsidP="00C83198">
                      <w:pPr>
                        <w:pStyle w:val="BodyText"/>
                        <w:numPr>
                          <w:ilvl w:val="0"/>
                          <w:numId w:val="14"/>
                        </w:numPr>
                        <w:jc w:val="both"/>
                        <w:rPr>
                          <w:sz w:val="24"/>
                          <w:szCs w:val="24"/>
                        </w:rPr>
                      </w:pPr>
                      <w:r w:rsidRPr="00E462AD">
                        <w:rPr>
                          <w:sz w:val="24"/>
                          <w:szCs w:val="24"/>
                        </w:rPr>
                        <w:t>Distracted driving is driving while doing another activity that takes your attention away from driving.</w:t>
                      </w:r>
                    </w:p>
                    <w:p w:rsidR="00E8064A" w:rsidRPr="00E462AD" w:rsidRDefault="00E71E54" w:rsidP="00C83198">
                      <w:pPr>
                        <w:pStyle w:val="BodyText"/>
                        <w:numPr>
                          <w:ilvl w:val="0"/>
                          <w:numId w:val="14"/>
                        </w:numPr>
                        <w:jc w:val="both"/>
                        <w:rPr>
                          <w:sz w:val="24"/>
                          <w:szCs w:val="24"/>
                        </w:rPr>
                      </w:pPr>
                      <w:r w:rsidRPr="00E462AD">
                        <w:rPr>
                          <w:sz w:val="24"/>
                          <w:szCs w:val="24"/>
                        </w:rPr>
                        <w:t>Three t</w:t>
                      </w:r>
                      <w:r w:rsidR="00E462AD">
                        <w:rPr>
                          <w:sz w:val="24"/>
                          <w:szCs w:val="24"/>
                        </w:rPr>
                        <w:t>ypes of distraction are, visual (</w:t>
                      </w:r>
                      <w:r w:rsidRPr="00E462AD">
                        <w:rPr>
                          <w:sz w:val="24"/>
                          <w:szCs w:val="24"/>
                        </w:rPr>
                        <w:t>taking your eyes off the road</w:t>
                      </w:r>
                      <w:r w:rsidR="00E462AD">
                        <w:rPr>
                          <w:sz w:val="24"/>
                          <w:szCs w:val="24"/>
                        </w:rPr>
                        <w:t>), manual (taking your hands off the wheel), and cognitive (</w:t>
                      </w:r>
                      <w:r w:rsidRPr="00E462AD">
                        <w:rPr>
                          <w:sz w:val="24"/>
                          <w:szCs w:val="24"/>
                        </w:rPr>
                        <w:t>taking your mind off driving</w:t>
                      </w:r>
                      <w:r w:rsidR="00E462AD">
                        <w:rPr>
                          <w:sz w:val="24"/>
                          <w:szCs w:val="24"/>
                        </w:rPr>
                        <w:t>)</w:t>
                      </w:r>
                      <w:r w:rsidRPr="00E462AD">
                        <w:rPr>
                          <w:sz w:val="24"/>
                          <w:szCs w:val="24"/>
                        </w:rPr>
                        <w:t>.</w:t>
                      </w:r>
                    </w:p>
                    <w:p w:rsidR="00E71E54" w:rsidRPr="00E462AD" w:rsidRDefault="00E71E54" w:rsidP="00C83198">
                      <w:pPr>
                        <w:pStyle w:val="BodyText"/>
                        <w:numPr>
                          <w:ilvl w:val="0"/>
                          <w:numId w:val="14"/>
                        </w:numPr>
                        <w:jc w:val="both"/>
                        <w:rPr>
                          <w:sz w:val="24"/>
                          <w:szCs w:val="24"/>
                        </w:rPr>
                      </w:pPr>
                      <w:r w:rsidRPr="00E462AD">
                        <w:rPr>
                          <w:sz w:val="24"/>
                          <w:szCs w:val="24"/>
                        </w:rPr>
                        <w:t>At 55 mph, the average text takes your eyes off the road long enough to cover a football field.</w:t>
                      </w:r>
                    </w:p>
                    <w:p w:rsidR="00E71E54" w:rsidRPr="00E462AD" w:rsidRDefault="00E71E54" w:rsidP="00C83198">
                      <w:pPr>
                        <w:pStyle w:val="BodyText"/>
                        <w:numPr>
                          <w:ilvl w:val="0"/>
                          <w:numId w:val="14"/>
                        </w:numPr>
                        <w:jc w:val="both"/>
                        <w:rPr>
                          <w:sz w:val="24"/>
                          <w:szCs w:val="24"/>
                        </w:rPr>
                      </w:pPr>
                      <w:r w:rsidRPr="00E462AD">
                        <w:rPr>
                          <w:sz w:val="24"/>
                          <w:szCs w:val="24"/>
                        </w:rPr>
                        <w:t xml:space="preserve">Contrary to popular belief, the human brain cannot multitask. Driving and talking on the cell phone are two thinking tasks that involve many areas of the brain. Instead of processing both simultaneously, the brain </w:t>
                      </w:r>
                      <w:r w:rsidR="008F69E9" w:rsidRPr="00E462AD">
                        <w:rPr>
                          <w:sz w:val="24"/>
                          <w:szCs w:val="24"/>
                        </w:rPr>
                        <w:t>rapidly switches b</w:t>
                      </w:r>
                      <w:r w:rsidRPr="00E462AD">
                        <w:rPr>
                          <w:sz w:val="24"/>
                          <w:szCs w:val="24"/>
                        </w:rPr>
                        <w:t xml:space="preserve">etween two cognitive activities. </w:t>
                      </w:r>
                    </w:p>
                    <w:p w:rsidR="00E71E54" w:rsidRPr="00E462AD" w:rsidRDefault="00E71E54" w:rsidP="00C83198">
                      <w:pPr>
                        <w:pStyle w:val="BodyText"/>
                        <w:numPr>
                          <w:ilvl w:val="0"/>
                          <w:numId w:val="14"/>
                        </w:numPr>
                        <w:jc w:val="both"/>
                        <w:rPr>
                          <w:sz w:val="24"/>
                          <w:szCs w:val="24"/>
                        </w:rPr>
                      </w:pPr>
                      <w:r w:rsidRPr="00E462AD">
                        <w:rPr>
                          <w:sz w:val="24"/>
                          <w:szCs w:val="24"/>
                        </w:rPr>
                        <w:t>Distracted drivers can miss up to 50% of their driving environments, including pedestrians and red lights. They look</w:t>
                      </w:r>
                      <w:r w:rsidR="00E462AD">
                        <w:rPr>
                          <w:sz w:val="24"/>
                          <w:szCs w:val="24"/>
                        </w:rPr>
                        <w:t>,</w:t>
                      </w:r>
                      <w:r w:rsidRPr="00E462AD">
                        <w:rPr>
                          <w:sz w:val="24"/>
                          <w:szCs w:val="24"/>
                        </w:rPr>
                        <w:t xml:space="preserve"> but they do not see. This phenomenon is also known as “inattention blindness.”</w:t>
                      </w:r>
                    </w:p>
                    <w:p w:rsidR="00E71E54" w:rsidRPr="00E462AD" w:rsidRDefault="00E71E54" w:rsidP="00C83198">
                      <w:pPr>
                        <w:pStyle w:val="BodyText"/>
                        <w:numPr>
                          <w:ilvl w:val="0"/>
                          <w:numId w:val="14"/>
                        </w:numPr>
                        <w:jc w:val="both"/>
                        <w:rPr>
                          <w:sz w:val="24"/>
                          <w:szCs w:val="24"/>
                        </w:rPr>
                      </w:pPr>
                      <w:r w:rsidRPr="00E462AD">
                        <w:rPr>
                          <w:sz w:val="24"/>
                          <w:szCs w:val="24"/>
                        </w:rPr>
                        <w:t>Current research shows t</w:t>
                      </w:r>
                      <w:r w:rsidR="00E462AD">
                        <w:rPr>
                          <w:sz w:val="24"/>
                          <w:szCs w:val="24"/>
                        </w:rPr>
                        <w:t>hat voice-to-tex</w:t>
                      </w:r>
                      <w:r w:rsidRPr="00E462AD">
                        <w:rPr>
                          <w:sz w:val="24"/>
                          <w:szCs w:val="24"/>
                        </w:rPr>
                        <w:t xml:space="preserve">t applications offer no safety advantage over manual texting. </w:t>
                      </w:r>
                    </w:p>
                    <w:p w:rsidR="00E71E54" w:rsidRPr="00E462AD" w:rsidRDefault="00E71E54" w:rsidP="00E71E54">
                      <w:pPr>
                        <w:pStyle w:val="BodyText"/>
                        <w:ind w:left="360"/>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93568" behindDoc="0" locked="0" layoutInCell="1" allowOverlap="1" wp14:anchorId="33691BAA" wp14:editId="62571422">
                <wp:simplePos x="0" y="0"/>
                <wp:positionH relativeFrom="page">
                  <wp:posOffset>-885190</wp:posOffset>
                </wp:positionH>
                <wp:positionV relativeFrom="page">
                  <wp:posOffset>8157845</wp:posOffset>
                </wp:positionV>
                <wp:extent cx="3320415" cy="436880"/>
                <wp:effectExtent l="0" t="6032" r="7302" b="730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204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462AD" w:rsidRDefault="00E462AD" w:rsidP="00C83198">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7" style="position:absolute;margin-left:-69.7pt;margin-top:642.35pt;width:261.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" fillcolor="#7030a0" stroked="f" strokeweight="2.5pt">
                <v:textbox style="layout-flow:vertical;mso-layout-flow-alt:bottom-to-top" inset="0,0,0,0">
                  <w:txbxContent>
                    <w:p w:rsidR="00183E31" w:rsidRPr="00E462AD" w:rsidRDefault="00E462AD" w:rsidP="00C83198">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v:textbox>
                <w10:wrap anchorx="page" anchory="page"/>
              </v:roundrect>
            </w:pict>
          </mc:Fallback>
        </mc:AlternateContent>
      </w:r>
      <w:r w:rsidR="00C83198" w:rsidRPr="00E8064A">
        <w:rPr>
          <w:noProof/>
          <w:u w:val="single"/>
        </w:rPr>
        <mc:AlternateContent>
          <mc:Choice Requires="wps">
            <w:drawing>
              <wp:anchor distT="0" distB="0" distL="114300" distR="114300" simplePos="0" relativeHeight="251712000" behindDoc="0" locked="0" layoutInCell="1" allowOverlap="1" wp14:anchorId="41AC5237" wp14:editId="0ADAD71C">
                <wp:simplePos x="0" y="0"/>
                <wp:positionH relativeFrom="column">
                  <wp:posOffset>457200</wp:posOffset>
                </wp:positionH>
                <wp:positionV relativeFrom="paragraph">
                  <wp:posOffset>5915025</wp:posOffset>
                </wp:positionV>
                <wp:extent cx="5250180" cy="26612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661285"/>
                        </a:xfrm>
                        <a:prstGeom prst="rect">
                          <a:avLst/>
                        </a:prstGeom>
                        <a:noFill/>
                        <a:ln w="9525">
                          <a:noFill/>
                          <a:miter lim="800000"/>
                          <a:headEnd/>
                          <a:tailEnd/>
                        </a:ln>
                      </wps:spPr>
                      <wps:txbx>
                        <w:txbxContent>
                          <w:p w:rsidR="00C83198" w:rsidRPr="00C83198" w:rsidRDefault="00C83198">
                            <w:pPr>
                              <w:rPr>
                                <w:b/>
                                <w:color w:val="FF0000"/>
                              </w:rPr>
                            </w:pPr>
                            <w:r w:rsidRPr="00C83198">
                              <w:rPr>
                                <w:b/>
                                <w:color w:val="FF0000"/>
                              </w:rPr>
                              <w:t>INSERT LOCAL HEALTH DEPARTMENT INFORMATION HERE</w:t>
                            </w:r>
                          </w:p>
                          <w:p w:rsidR="00C83198" w:rsidRDefault="00C83198"/>
                          <w:p w:rsidR="00E71E54" w:rsidRDefault="00E71E54">
                            <w:r>
                              <w:t>United States Website for Distracted Driving</w:t>
                            </w:r>
                          </w:p>
                          <w:p w:rsidR="00BE19B9" w:rsidRDefault="00E462AD">
                            <w:hyperlink r:id="rId9" w:history="1">
                              <w:r w:rsidR="00E71E54" w:rsidRPr="008049FE">
                                <w:rPr>
                                  <w:rStyle w:val="Hyperlink"/>
                                </w:rPr>
                                <w:t>www.distraction.gov</w:t>
                              </w:r>
                            </w:hyperlink>
                          </w:p>
                          <w:p w:rsidR="00E71E54" w:rsidRDefault="00E71E54"/>
                          <w:p w:rsidR="00E71E54" w:rsidRDefault="00E462AD">
                            <w:hyperlink r:id="rId10" w:history="1">
                              <w:r w:rsidR="00E71E54" w:rsidRPr="00E71E54">
                                <w:rPr>
                                  <w:rStyle w:val="Hyperlink"/>
                                </w:rPr>
                                <w:t>Center for Disease Control and Prevention</w:t>
                              </w:r>
                            </w:hyperlink>
                          </w:p>
                          <w:p w:rsidR="00E71E54" w:rsidRDefault="00E71E54"/>
                          <w:p w:rsidR="00E71E54" w:rsidRDefault="00E71E54">
                            <w:r>
                              <w:t>AAA Foundation for Traffic Safety</w:t>
                            </w:r>
                          </w:p>
                          <w:p w:rsidR="00E71E54" w:rsidRDefault="00E462AD">
                            <w:hyperlink r:id="rId11" w:history="1">
                              <w:r w:rsidR="00E71E54" w:rsidRPr="008049FE">
                                <w:rPr>
                                  <w:rStyle w:val="Hyperlink"/>
                                </w:rPr>
                                <w:t>www.aaafoundation.org</w:t>
                              </w:r>
                            </w:hyperlink>
                          </w:p>
                          <w:p w:rsidR="00E71E54" w:rsidRDefault="00E71E54"/>
                          <w:p w:rsidR="00E71E54" w:rsidRDefault="00E462AD">
                            <w:hyperlink r:id="rId12" w:history="1">
                              <w:r w:rsidR="00E71E54" w:rsidRPr="00E71E54">
                                <w:rPr>
                                  <w:rStyle w:val="Hyperlink"/>
                                </w:rPr>
                                <w:t>National Safety Council</w:t>
                              </w:r>
                            </w:hyperlink>
                          </w:p>
                          <w:p w:rsidR="00E71E54" w:rsidRDefault="00E71E54"/>
                          <w:p w:rsidR="00E71E54" w:rsidRDefault="00E462AD">
                            <w:hyperlink r:id="rId13" w:history="1">
                              <w:proofErr w:type="spellStart"/>
                              <w:r w:rsidR="00E71E54" w:rsidRPr="00E71E54">
                                <w:rPr>
                                  <w:rStyle w:val="Hyperlink"/>
                                </w:rPr>
                                <w:t>EndDD</w:t>
                              </w:r>
                              <w:proofErr w:type="spellEnd"/>
                              <w:r w:rsidR="00E71E54" w:rsidRPr="00E71E54">
                                <w:rPr>
                                  <w:rStyle w:val="Hyperlink"/>
                                </w:rPr>
                                <w:t xml:space="preserve"> – End Distracted Driving</w:t>
                              </w:r>
                            </w:hyperlink>
                          </w:p>
                          <w:p w:rsidR="00E71E54" w:rsidRDefault="00E71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6F966D" id="_x0000_t202" coordsize="21600,21600" o:spt="202" path="m,l,21600r21600,l21600,xe">
                <v:stroke joinstyle="miter"/>
                <v:path gradientshapeok="t" o:connecttype="rect"/>
              </v:shapetype>
              <v:shape id="Text Box 2" o:spid="_x0000_s1026" type="#_x0000_t202" style="position:absolute;margin-left:36pt;margin-top:465.75pt;width:413.4pt;height:209.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" filled="f" stroked="f">
                <v:textbox>
                  <w:txbxContent>
                    <w:p w:rsidR="00C83198" w:rsidRPr="00C83198" w:rsidRDefault="00C83198">
                      <w:pPr>
                        <w:rPr>
                          <w:b/>
                          <w:color w:val="FF0000"/>
                        </w:rPr>
                      </w:pPr>
                      <w:r w:rsidRPr="00C83198">
                        <w:rPr>
                          <w:b/>
                          <w:color w:val="FF0000"/>
                        </w:rPr>
                        <w:t>INSERT LOCAL HEALTH DEPARTMENT INFORMATION HERE</w:t>
                      </w:r>
                    </w:p>
                    <w:p w:rsidR="00C83198" w:rsidRDefault="00C83198"/>
                    <w:p w:rsidR="00E71E54" w:rsidRDefault="00E71E54">
                      <w:r>
                        <w:t>United States Website for Distracted Driving</w:t>
                      </w:r>
                    </w:p>
                    <w:p w:rsidR="00BE19B9" w:rsidRDefault="00002695">
                      <w:hyperlink r:id="rId14" w:history="1">
                        <w:r w:rsidR="00E71E54" w:rsidRPr="008049FE">
                          <w:rPr>
                            <w:rStyle w:val="Hyperlink"/>
                          </w:rPr>
                          <w:t>www.distraction.gov</w:t>
                        </w:r>
                      </w:hyperlink>
                    </w:p>
                    <w:p w:rsidR="00E71E54" w:rsidRDefault="00E71E54"/>
                    <w:p w:rsidR="00E71E54" w:rsidRDefault="00002695">
                      <w:hyperlink r:id="rId15" w:history="1">
                        <w:r w:rsidR="00E71E54" w:rsidRPr="00E71E54">
                          <w:rPr>
                            <w:rStyle w:val="Hyperlink"/>
                          </w:rPr>
                          <w:t>Center for Disease Control and Prevention</w:t>
                        </w:r>
                      </w:hyperlink>
                    </w:p>
                    <w:p w:rsidR="00E71E54" w:rsidRDefault="00E71E54"/>
                    <w:p w:rsidR="00E71E54" w:rsidRDefault="00E71E54">
                      <w:r>
                        <w:t>AAA Foundation for Traffic Safety</w:t>
                      </w:r>
                    </w:p>
                    <w:p w:rsidR="00E71E54" w:rsidRDefault="00002695">
                      <w:hyperlink r:id="rId16" w:history="1">
                        <w:r w:rsidR="00E71E54" w:rsidRPr="008049FE">
                          <w:rPr>
                            <w:rStyle w:val="Hyperlink"/>
                          </w:rPr>
                          <w:t>www.aaafoundation.org</w:t>
                        </w:r>
                      </w:hyperlink>
                    </w:p>
                    <w:p w:rsidR="00E71E54" w:rsidRDefault="00E71E54"/>
                    <w:p w:rsidR="00E71E54" w:rsidRDefault="00002695">
                      <w:hyperlink r:id="rId17" w:history="1">
                        <w:r w:rsidR="00E71E54" w:rsidRPr="00E71E54">
                          <w:rPr>
                            <w:rStyle w:val="Hyperlink"/>
                          </w:rPr>
                          <w:t>National Safety Council</w:t>
                        </w:r>
                      </w:hyperlink>
                    </w:p>
                    <w:p w:rsidR="00E71E54" w:rsidRDefault="00E71E54"/>
                    <w:p w:rsidR="00E71E54" w:rsidRDefault="00002695">
                      <w:hyperlink r:id="rId18" w:history="1">
                        <w:r w:rsidR="00E71E54" w:rsidRPr="00E71E54">
                          <w:rPr>
                            <w:rStyle w:val="Hyperlink"/>
                          </w:rPr>
                          <w:t>EndDD – End Distracted Driving</w:t>
                        </w:r>
                      </w:hyperlink>
                    </w:p>
                    <w:p w:rsidR="00E71E54" w:rsidRDefault="00E71E54"/>
                  </w:txbxContent>
                </v:textbox>
              </v:shape>
            </w:pict>
          </mc:Fallback>
        </mc:AlternateContent>
      </w:r>
      <w:r w:rsidR="00C83198">
        <w:rPr>
          <w:noProof/>
          <w:u w:val="single"/>
        </w:rPr>
        <mc:AlternateContent>
          <mc:Choice Requires="wps">
            <w:drawing>
              <wp:anchor distT="0" distB="0" distL="114300" distR="114300" simplePos="0" relativeHeight="251628031" behindDoc="0" locked="0" layoutInCell="1" allowOverlap="1" wp14:anchorId="087AF975" wp14:editId="70C0BE64">
                <wp:simplePos x="0" y="0"/>
                <wp:positionH relativeFrom="page">
                  <wp:posOffset>1323975</wp:posOffset>
                </wp:positionH>
                <wp:positionV relativeFrom="page">
                  <wp:posOffset>6724650</wp:posOffset>
                </wp:positionV>
                <wp:extent cx="5850255" cy="28575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28575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04.25pt;margin-top:529.5pt;width:460.65pt;height:22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" fillcolor="#e5dfec [663]" strokecolor="#243f60 [1604]" strokeweight=".5pt">
                <v:stroke dashstyle="3 1"/>
                <w10:wrap anchorx="page" anchory="page"/>
              </v:roundrect>
            </w:pict>
          </mc:Fallback>
        </mc:AlternateContent>
      </w:r>
      <w:r w:rsidR="00C83198">
        <w:rPr>
          <w:noProof/>
        </w:rPr>
        <mc:AlternateContent>
          <mc:Choice Requires="wps">
            <w:drawing>
              <wp:anchor distT="0" distB="0" distL="114300" distR="114300" simplePos="0" relativeHeight="251707904" behindDoc="0" locked="0" layoutInCell="1" allowOverlap="1" wp14:anchorId="2D54E7B5" wp14:editId="2D49DB74">
                <wp:simplePos x="0" y="0"/>
                <wp:positionH relativeFrom="page">
                  <wp:posOffset>-814070</wp:posOffset>
                </wp:positionH>
                <wp:positionV relativeFrom="page">
                  <wp:posOffset>4224020</wp:posOffset>
                </wp:positionV>
                <wp:extent cx="3646170" cy="896620"/>
                <wp:effectExtent l="3175" t="0" r="33655" b="33655"/>
                <wp:wrapNone/>
                <wp:docPr id="26" name="Elbow Connector 26"/>
                <wp:cNvGraphicFramePr/>
                <a:graphic xmlns:a="http://schemas.openxmlformats.org/drawingml/2006/main">
                  <a:graphicData uri="http://schemas.microsoft.com/office/word/2010/wordprocessingShape">
                    <wps:wsp>
                      <wps:cNvCnPr/>
                      <wps:spPr>
                        <a:xfrm rot="16200000" flipH="1">
                          <a:off x="0" y="0"/>
                          <a:ext cx="3646170" cy="896620"/>
                        </a:xfrm>
                        <a:prstGeom prst="bentConnector3">
                          <a:avLst>
                            <a:gd name="adj1" fmla="val 99896"/>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1893B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64.1pt;margin-top:332.6pt;width:287.1pt;height:70.6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" adj="21578" strokecolor="#f68c36 [3049]" strokeweight="1.5pt">
                <w10:wrap anchorx="page" anchory="page"/>
              </v:shape>
            </w:pict>
          </mc:Fallback>
        </mc:AlternateContent>
      </w:r>
      <w:r w:rsidR="00C83198">
        <w:rPr>
          <w:noProof/>
          <w:u w:val="single"/>
        </w:rPr>
        <w:drawing>
          <wp:anchor distT="0" distB="0" distL="114300" distR="114300" simplePos="0" relativeHeight="251709952" behindDoc="0" locked="0" layoutInCell="1" allowOverlap="1" wp14:anchorId="0574BCAC" wp14:editId="6A76C98E">
            <wp:simplePos x="0" y="0"/>
            <wp:positionH relativeFrom="margin">
              <wp:posOffset>315595</wp:posOffset>
            </wp:positionH>
            <wp:positionV relativeFrom="margin">
              <wp:posOffset>5264150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E54">
        <w:rPr>
          <w:noProof/>
          <w:u w:val="single"/>
        </w:rPr>
        <mc:AlternateContent>
          <mc:Choice Requires="wps">
            <w:drawing>
              <wp:anchor distT="0" distB="0" distL="114300" distR="114300" simplePos="0" relativeHeight="251632128" behindDoc="0" locked="0" layoutInCell="1" allowOverlap="1" wp14:anchorId="015A700F" wp14:editId="0589B19D">
                <wp:simplePos x="0" y="0"/>
                <wp:positionH relativeFrom="page">
                  <wp:posOffset>2181860</wp:posOffset>
                </wp:positionH>
                <wp:positionV relativeFrom="page">
                  <wp:posOffset>6400165</wp:posOffset>
                </wp:positionV>
                <wp:extent cx="4669155" cy="2248535"/>
                <wp:effectExtent l="0" t="0" r="17145" b="1841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5A700F" id="Text Box 22" o:spid="_x0000_s1029" type="#_x0000_t202" style="position:absolute;margin-left:171.8pt;margin-top:503.95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" filled="f" stroked="f">
                <v:textbox inset="0,0,0,0">
                  <w:txbxContent/>
                </v:textbox>
                <w10:wrap anchorx="page" anchory="page"/>
              </v:shape>
            </w:pict>
          </mc:Fallback>
        </mc:AlternateContent>
      </w:r>
      <w:r w:rsidR="00E71E54">
        <w:rPr>
          <w:noProof/>
        </w:rPr>
        <mc:AlternateContent>
          <mc:Choice Requires="wps">
            <w:drawing>
              <wp:anchor distT="0" distB="0" distL="114300" distR="114300" simplePos="0" relativeHeight="251692544" behindDoc="0" locked="0" layoutInCell="1" allowOverlap="1" wp14:anchorId="387C0155" wp14:editId="084BE470">
                <wp:simplePos x="0" y="0"/>
                <wp:positionH relativeFrom="column">
                  <wp:posOffset>504825</wp:posOffset>
                </wp:positionH>
                <wp:positionV relativeFrom="paragraph">
                  <wp:posOffset>5238115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7C0155" id="_x0000_s1030" type="#_x0000_t202" style="position:absolute;margin-left:39.75pt;margin-top:412.4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2749E5D1" wp14:editId="59023CEB">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E71E54" w:rsidRDefault="00E71E54" w:rsidP="00C83198">
                            <w:pPr>
                              <w:jc w:val="center"/>
                              <w:rPr>
                                <w:b/>
                                <w:color w:val="FFFFFF" w:themeColor="background1"/>
                                <w:sz w:val="40"/>
                                <w:szCs w:val="40"/>
                                <w:u w:val="single"/>
                              </w:rPr>
                            </w:pPr>
                            <w:r>
                              <w:rPr>
                                <w:b/>
                                <w:color w:val="FFFFFF" w:themeColor="background1"/>
                                <w:sz w:val="40"/>
                                <w:szCs w:val="40"/>
                                <w:u w:val="single"/>
                              </w:rPr>
                              <w:t>Distracted</w:t>
                            </w:r>
                          </w:p>
                          <w:p w:rsidR="003967EF" w:rsidRPr="003967EF" w:rsidRDefault="00E71E54" w:rsidP="00C83198">
                            <w:pPr>
                              <w:jc w:val="center"/>
                              <w:rPr>
                                <w:b/>
                                <w:color w:val="FFFFFF" w:themeColor="background1"/>
                                <w:sz w:val="40"/>
                                <w:szCs w:val="40"/>
                                <w:u w:val="single"/>
                              </w:rPr>
                            </w:pPr>
                            <w:r>
                              <w:rPr>
                                <w:b/>
                                <w:color w:val="FFFFFF" w:themeColor="background1"/>
                                <w:sz w:val="40"/>
                                <w:szCs w:val="40"/>
                                <w:u w:val="single"/>
                              </w:rPr>
                              <w:t>Driving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49E5D1" id="_x0000_s1031"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IXe+FAoCAAD5&#10;AwAADgAAAAAAAAAAAAAAAAAuAgAAZHJzL2Uyb0RvYy54bWxQSwECLQAUAAYACAAAACEADCQpHN8A&#10;AAAKAQAADwAAAAAAAAAAAAAAAABkBAAAZHJzL2Rvd25yZXYueG1sUEsFBgAAAAAEAAQA8wAAAHAF&#10;AAAAAA==&#10;" o:allowincell="f" filled="f" stroked="f">
                <v:textbox>
                  <w:txbxContent>
                    <w:p w:rsidR="00E71E54" w:rsidRDefault="00E71E54" w:rsidP="00C83198">
                      <w:pPr>
                        <w:jc w:val="center"/>
                        <w:rPr>
                          <w:b/>
                          <w:color w:val="FFFFFF" w:themeColor="background1"/>
                          <w:sz w:val="40"/>
                          <w:szCs w:val="40"/>
                          <w:u w:val="single"/>
                        </w:rPr>
                      </w:pPr>
                      <w:r>
                        <w:rPr>
                          <w:b/>
                          <w:color w:val="FFFFFF" w:themeColor="background1"/>
                          <w:sz w:val="40"/>
                          <w:szCs w:val="40"/>
                          <w:u w:val="single"/>
                        </w:rPr>
                        <w:t>Distracted</w:t>
                      </w:r>
                    </w:p>
                    <w:p w:rsidR="003967EF" w:rsidRPr="003967EF" w:rsidRDefault="00E71E54" w:rsidP="00C83198">
                      <w:pPr>
                        <w:jc w:val="center"/>
                        <w:rPr>
                          <w:b/>
                          <w:color w:val="FFFFFF" w:themeColor="background1"/>
                          <w:sz w:val="40"/>
                          <w:szCs w:val="40"/>
                          <w:u w:val="single"/>
                        </w:rPr>
                      </w:pPr>
                      <w:r>
                        <w:rPr>
                          <w:b/>
                          <w:color w:val="FFFFFF" w:themeColor="background1"/>
                          <w:sz w:val="40"/>
                          <w:szCs w:val="40"/>
                          <w:u w:val="single"/>
                        </w:rPr>
                        <w:t>Driving</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45E7F3D7" wp14:editId="6E824B3B">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78D0541" wp14:editId="180F5AF8">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5C9E40"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20219318" wp14:editId="4314BFA2">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219318" id="Text Box 15" o:spid="_x0000_s1032"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0E08815F" wp14:editId="7757D2FB">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7F45CD3B" wp14:editId="33DF5FC6">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45CD3B" id="Text Box 144" o:spid="_x0000_s1033"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1B69F4D7" wp14:editId="4AE2A1A3">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2B98F6"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735FD9A1" wp14:editId="3F2CF983">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FD9A1" id="Text Box 148" o:spid="_x0000_s1034"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C83198" w:rsidRPr="004A1B7E">
        <w:rPr>
          <w:noProof/>
          <w:u w:val="single"/>
        </w:rPr>
        <w:lastRenderedPageBreak/>
        <mc:AlternateContent>
          <mc:Choice Requires="wps">
            <w:drawing>
              <wp:anchor distT="0" distB="0" distL="114300" distR="114300" simplePos="0" relativeHeight="251724288" behindDoc="0" locked="0" layoutInCell="1" allowOverlap="1" wp14:anchorId="3F423E4A" wp14:editId="6B5C7808">
                <wp:simplePos x="0" y="0"/>
                <wp:positionH relativeFrom="column">
                  <wp:posOffset>-2343150</wp:posOffset>
                </wp:positionH>
                <wp:positionV relativeFrom="paragraph">
                  <wp:posOffset>5791200</wp:posOffset>
                </wp:positionV>
                <wp:extent cx="603885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57425"/>
                        </a:xfrm>
                        <a:prstGeom prst="rect">
                          <a:avLst/>
                        </a:prstGeom>
                        <a:solidFill>
                          <a:srgbClr val="FFFFFF"/>
                        </a:solidFill>
                        <a:ln w="9525">
                          <a:noFill/>
                          <a:miter lim="800000"/>
                          <a:headEnd/>
                          <a:tailEnd/>
                        </a:ln>
                      </wps:spPr>
                      <wps:txbx>
                        <w:txbxContent>
                          <w:p w:rsidR="00BE19B9" w:rsidRPr="00E462AD" w:rsidRDefault="00E71E54" w:rsidP="00E462AD">
                            <w:pPr>
                              <w:rPr>
                                <w:szCs w:val="24"/>
                              </w:rPr>
                            </w:pPr>
                            <w:r w:rsidRPr="00E462AD">
                              <w:rPr>
                                <w:szCs w:val="24"/>
                              </w:rPr>
                              <w:t>Dis</w:t>
                            </w:r>
                            <w:r w:rsidR="008F69E9" w:rsidRPr="00E462AD">
                              <w:rPr>
                                <w:szCs w:val="24"/>
                              </w:rPr>
                              <w:t>t</w:t>
                            </w:r>
                            <w:r w:rsidRPr="00E462AD">
                              <w:rPr>
                                <w:szCs w:val="24"/>
                              </w:rPr>
                              <w:t>racted Driving Foundation</w:t>
                            </w:r>
                          </w:p>
                          <w:p w:rsidR="00E71E54" w:rsidRPr="00E462AD" w:rsidRDefault="00E462AD" w:rsidP="00E462AD">
                            <w:pPr>
                              <w:rPr>
                                <w:szCs w:val="24"/>
                              </w:rPr>
                            </w:pPr>
                            <w:hyperlink r:id="rId21" w:history="1">
                              <w:r w:rsidR="00E71E54" w:rsidRPr="00E462AD">
                                <w:rPr>
                                  <w:rStyle w:val="Hyperlink"/>
                                  <w:szCs w:val="24"/>
                                </w:rPr>
                                <w:t>www.ddfn.org</w:t>
                              </w:r>
                            </w:hyperlink>
                          </w:p>
                          <w:p w:rsidR="00E71E54" w:rsidRPr="00E462AD" w:rsidRDefault="00E71E54" w:rsidP="00E462AD">
                            <w:pPr>
                              <w:rPr>
                                <w:szCs w:val="24"/>
                              </w:rPr>
                            </w:pPr>
                          </w:p>
                          <w:p w:rsidR="00E71E54" w:rsidRPr="00E462AD" w:rsidRDefault="00E462AD" w:rsidP="00E462AD">
                            <w:pPr>
                              <w:rPr>
                                <w:szCs w:val="24"/>
                              </w:rPr>
                            </w:pPr>
                            <w:hyperlink r:id="rId22" w:history="1">
                              <w:r w:rsidR="00E71E54" w:rsidRPr="00E462AD">
                                <w:rPr>
                                  <w:rStyle w:val="Hyperlink"/>
                                  <w:szCs w:val="24"/>
                                </w:rPr>
                                <w:t>Teens Health</w:t>
                              </w:r>
                            </w:hyperlink>
                          </w:p>
                          <w:p w:rsidR="00E71E54" w:rsidRPr="00E462AD" w:rsidRDefault="00E71E54" w:rsidP="00E462AD">
                            <w:pPr>
                              <w:rPr>
                                <w:szCs w:val="24"/>
                              </w:rPr>
                            </w:pPr>
                          </w:p>
                          <w:p w:rsidR="00E71E54" w:rsidRPr="00E462AD" w:rsidRDefault="00E462AD" w:rsidP="00E462AD">
                            <w:pPr>
                              <w:rPr>
                                <w:szCs w:val="24"/>
                              </w:rPr>
                            </w:pPr>
                            <w:hyperlink r:id="rId23" w:history="1">
                              <w:r w:rsidR="00E71E54" w:rsidRPr="00E462AD">
                                <w:rPr>
                                  <w:rStyle w:val="Hyperlink"/>
                                  <w:szCs w:val="24"/>
                                </w:rPr>
                                <w:t>AD Council</w:t>
                              </w:r>
                            </w:hyperlink>
                            <w:bookmarkStart w:id="0" w:name="_GoBack"/>
                            <w:bookmarkEnd w:id="0"/>
                          </w:p>
                          <w:p w:rsidR="00E71E54" w:rsidRDefault="00E71E54" w:rsidP="00E46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4.5pt;margin-top:456pt;width:475.5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RQJAIAACY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" stroked="f">
                <v:textbox>
                  <w:txbxContent>
                    <w:p w:rsidR="00BE19B9" w:rsidRPr="00E462AD" w:rsidRDefault="00E71E54" w:rsidP="00E462AD">
                      <w:pPr>
                        <w:rPr>
                          <w:szCs w:val="24"/>
                        </w:rPr>
                      </w:pPr>
                      <w:r w:rsidRPr="00E462AD">
                        <w:rPr>
                          <w:szCs w:val="24"/>
                        </w:rPr>
                        <w:t>Dis</w:t>
                      </w:r>
                      <w:r w:rsidR="008F69E9" w:rsidRPr="00E462AD">
                        <w:rPr>
                          <w:szCs w:val="24"/>
                        </w:rPr>
                        <w:t>t</w:t>
                      </w:r>
                      <w:r w:rsidRPr="00E462AD">
                        <w:rPr>
                          <w:szCs w:val="24"/>
                        </w:rPr>
                        <w:t>racted Driving Foundation</w:t>
                      </w:r>
                    </w:p>
                    <w:p w:rsidR="00E71E54" w:rsidRPr="00E462AD" w:rsidRDefault="00E462AD" w:rsidP="00E462AD">
                      <w:pPr>
                        <w:rPr>
                          <w:szCs w:val="24"/>
                        </w:rPr>
                      </w:pPr>
                      <w:hyperlink r:id="rId24" w:history="1">
                        <w:r w:rsidR="00E71E54" w:rsidRPr="00E462AD">
                          <w:rPr>
                            <w:rStyle w:val="Hyperlink"/>
                            <w:szCs w:val="24"/>
                          </w:rPr>
                          <w:t>www.ddfn.org</w:t>
                        </w:r>
                      </w:hyperlink>
                    </w:p>
                    <w:p w:rsidR="00E71E54" w:rsidRPr="00E462AD" w:rsidRDefault="00E71E54" w:rsidP="00E462AD">
                      <w:pPr>
                        <w:rPr>
                          <w:szCs w:val="24"/>
                        </w:rPr>
                      </w:pPr>
                    </w:p>
                    <w:p w:rsidR="00E71E54" w:rsidRPr="00E462AD" w:rsidRDefault="00E462AD" w:rsidP="00E462AD">
                      <w:pPr>
                        <w:rPr>
                          <w:szCs w:val="24"/>
                        </w:rPr>
                      </w:pPr>
                      <w:hyperlink r:id="rId25" w:history="1">
                        <w:r w:rsidR="00E71E54" w:rsidRPr="00E462AD">
                          <w:rPr>
                            <w:rStyle w:val="Hyperlink"/>
                            <w:szCs w:val="24"/>
                          </w:rPr>
                          <w:t>Teens Health</w:t>
                        </w:r>
                      </w:hyperlink>
                    </w:p>
                    <w:p w:rsidR="00E71E54" w:rsidRPr="00E462AD" w:rsidRDefault="00E71E54" w:rsidP="00E462AD">
                      <w:pPr>
                        <w:rPr>
                          <w:szCs w:val="24"/>
                        </w:rPr>
                      </w:pPr>
                    </w:p>
                    <w:p w:rsidR="00E71E54" w:rsidRPr="00E462AD" w:rsidRDefault="00E462AD" w:rsidP="00E462AD">
                      <w:pPr>
                        <w:rPr>
                          <w:szCs w:val="24"/>
                        </w:rPr>
                      </w:pPr>
                      <w:hyperlink r:id="rId26" w:history="1">
                        <w:r w:rsidR="00E71E54" w:rsidRPr="00E462AD">
                          <w:rPr>
                            <w:rStyle w:val="Hyperlink"/>
                            <w:szCs w:val="24"/>
                          </w:rPr>
                          <w:t>AD Council</w:t>
                        </w:r>
                      </w:hyperlink>
                      <w:bookmarkStart w:id="1" w:name="_GoBack"/>
                      <w:bookmarkEnd w:id="1"/>
                    </w:p>
                    <w:p w:rsidR="00E71E54" w:rsidRDefault="00E71E54" w:rsidP="00E462AD"/>
                  </w:txbxContent>
                </v:textbox>
              </v:shape>
            </w:pict>
          </mc:Fallback>
        </mc:AlternateContent>
      </w:r>
      <w:r w:rsidR="00C83198" w:rsidRPr="004A1B7E">
        <w:rPr>
          <w:noProof/>
          <w:u w:val="single"/>
        </w:rPr>
        <mc:AlternateContent>
          <mc:Choice Requires="wps">
            <w:drawing>
              <wp:anchor distT="0" distB="0" distL="114300" distR="114300" simplePos="0" relativeHeight="251719168" behindDoc="0" locked="0" layoutInCell="1" allowOverlap="1" wp14:anchorId="5D3826E1" wp14:editId="4E386FE9">
                <wp:simplePos x="0" y="0"/>
                <wp:positionH relativeFrom="column">
                  <wp:posOffset>-2219325</wp:posOffset>
                </wp:positionH>
                <wp:positionV relativeFrom="paragraph">
                  <wp:posOffset>5038725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D3826E1" id="_x0000_s1039" type="#_x0000_t202" style="position:absolute;margin-left:-174.75pt;margin-top:396.7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C83198">
        <w:rPr>
          <w:noProof/>
          <w:u w:val="single"/>
        </w:rPr>
        <mc:AlternateContent>
          <mc:Choice Requires="wps">
            <w:drawing>
              <wp:anchor distT="0" distB="0" distL="114300" distR="114300" simplePos="0" relativeHeight="251720192" behindDoc="0" locked="0" layoutInCell="1" allowOverlap="1" wp14:anchorId="662A263E" wp14:editId="7A0A083D">
                <wp:simplePos x="0" y="0"/>
                <wp:positionH relativeFrom="page">
                  <wp:posOffset>971550</wp:posOffset>
                </wp:positionH>
                <wp:positionV relativeFrom="page">
                  <wp:posOffset>5238750</wp:posOffset>
                </wp:positionV>
                <wp:extent cx="5467350" cy="1057275"/>
                <wp:effectExtent l="0" t="0" r="19050"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5467350" cy="105727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7FB5CE" id="Elbow Connector 674" o:spid="_x0000_s1026" type="#_x0000_t34" style="position:absolute;margin-left:76.5pt;margin-top:412.5pt;width:430.5pt;height:83.2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" strokecolor="#f68c36 [3049]" strokeweight="1.5pt">
                <w10:wrap anchorx="page" anchory="page"/>
              </v:shape>
            </w:pict>
          </mc:Fallback>
        </mc:AlternateContent>
      </w:r>
      <w:r w:rsidR="00C83198">
        <w:rPr>
          <w:noProof/>
        </w:rPr>
        <w:drawing>
          <wp:anchor distT="0" distB="0" distL="114300" distR="114300" simplePos="0" relativeHeight="251717120" behindDoc="0" locked="0" layoutInCell="1" allowOverlap="1" wp14:anchorId="6DEB05B1" wp14:editId="6C4648F7">
            <wp:simplePos x="0" y="0"/>
            <wp:positionH relativeFrom="margin">
              <wp:posOffset>-462280</wp:posOffset>
            </wp:positionH>
            <wp:positionV relativeFrom="margin">
              <wp:posOffset>5020945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98">
        <w:rPr>
          <w:noProof/>
        </w:rPr>
        <mc:AlternateContent>
          <mc:Choice Requires="wps">
            <w:drawing>
              <wp:anchor distT="0" distB="0" distL="114300" distR="114300" simplePos="0" relativeHeight="251713024" behindDoc="0" locked="0" layoutInCell="1" allowOverlap="1" wp14:anchorId="5F6A1AB3" wp14:editId="048F1F52">
                <wp:simplePos x="0" y="0"/>
                <wp:positionH relativeFrom="page">
                  <wp:posOffset>781050</wp:posOffset>
                </wp:positionH>
                <wp:positionV relativeFrom="page">
                  <wp:posOffset>1362075</wp:posOffset>
                </wp:positionV>
                <wp:extent cx="5895975" cy="3638550"/>
                <wp:effectExtent l="0" t="0" r="600075" b="19050"/>
                <wp:wrapNone/>
                <wp:docPr id="30" name="Elbow Connector 30"/>
                <wp:cNvGraphicFramePr/>
                <a:graphic xmlns:a="http://schemas.openxmlformats.org/drawingml/2006/main">
                  <a:graphicData uri="http://schemas.microsoft.com/office/word/2010/wordprocessingShape">
                    <wps:wsp>
                      <wps:cNvCnPr/>
                      <wps:spPr>
                        <a:xfrm>
                          <a:off x="0" y="0"/>
                          <a:ext cx="5895975" cy="3638550"/>
                        </a:xfrm>
                        <a:prstGeom prst="bentConnector3">
                          <a:avLst>
                            <a:gd name="adj1" fmla="val 109774"/>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D3493" id="Elbow Connector 30" o:spid="_x0000_s1026" type="#_x0000_t34" style="position:absolute;margin-left:61.5pt;margin-top:107.25pt;width:464.25pt;height:286.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" adj="23711" strokecolor="#f68c36 [3049]" strokeweight="1.5pt">
                <w10:wrap anchorx="page" anchory="page"/>
              </v:shape>
            </w:pict>
          </mc:Fallback>
        </mc:AlternateContent>
      </w:r>
      <w:r w:rsidR="00E71E54">
        <w:rPr>
          <w:noProof/>
        </w:rPr>
        <mc:AlternateContent>
          <mc:Choice Requires="wps">
            <w:drawing>
              <wp:anchor distT="0" distB="0" distL="114300" distR="114300" simplePos="0" relativeHeight="251699712" behindDoc="0" locked="0" layoutInCell="0" allowOverlap="1" wp14:anchorId="01B13B8C" wp14:editId="07462A87">
                <wp:simplePos x="0" y="0"/>
                <wp:positionH relativeFrom="page">
                  <wp:posOffset>694690</wp:posOffset>
                </wp:positionH>
                <wp:positionV relativeFrom="page">
                  <wp:posOffset>1943100</wp:posOffset>
                </wp:positionV>
                <wp:extent cx="6124575" cy="31718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1718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1E54" w:rsidRPr="00E462AD" w:rsidRDefault="00E71E54" w:rsidP="00C83198">
                            <w:pPr>
                              <w:spacing w:line="360" w:lineRule="auto"/>
                              <w:jc w:val="both"/>
                              <w:rPr>
                                <w:iCs/>
                                <w:color w:val="auto"/>
                                <w:szCs w:val="24"/>
                              </w:rPr>
                            </w:pPr>
                            <w:r w:rsidRPr="00E462AD">
                              <w:rPr>
                                <w:iCs/>
                                <w:color w:val="auto"/>
                                <w:szCs w:val="24"/>
                              </w:rPr>
                              <w:t>If you are tempted to use your cell phone when driving:</w:t>
                            </w:r>
                          </w:p>
                          <w:p w:rsidR="00E71E54" w:rsidRPr="00E462AD" w:rsidRDefault="00E71E54" w:rsidP="00C83198">
                            <w:pPr>
                              <w:pStyle w:val="ListParagraph"/>
                              <w:numPr>
                                <w:ilvl w:val="0"/>
                                <w:numId w:val="15"/>
                              </w:numPr>
                              <w:spacing w:line="360" w:lineRule="auto"/>
                              <w:jc w:val="both"/>
                              <w:rPr>
                                <w:iCs/>
                                <w:color w:val="auto"/>
                                <w:szCs w:val="24"/>
                              </w:rPr>
                            </w:pPr>
                            <w:r w:rsidRPr="00E462AD">
                              <w:rPr>
                                <w:iCs/>
                                <w:color w:val="auto"/>
                                <w:szCs w:val="24"/>
                              </w:rPr>
                              <w:t>Change your voicemail greeting to indicate you are driving and will call back when safely parked.</w:t>
                            </w:r>
                          </w:p>
                          <w:p w:rsidR="00E71E54" w:rsidRPr="00E462AD" w:rsidRDefault="00E71E54" w:rsidP="00C83198">
                            <w:pPr>
                              <w:pStyle w:val="ListParagraph"/>
                              <w:numPr>
                                <w:ilvl w:val="0"/>
                                <w:numId w:val="15"/>
                              </w:numPr>
                              <w:spacing w:line="360" w:lineRule="auto"/>
                              <w:jc w:val="both"/>
                              <w:rPr>
                                <w:iCs/>
                                <w:color w:val="auto"/>
                                <w:szCs w:val="24"/>
                              </w:rPr>
                            </w:pPr>
                            <w:r w:rsidRPr="00E462AD">
                              <w:rPr>
                                <w:iCs/>
                                <w:color w:val="auto"/>
                                <w:szCs w:val="24"/>
                              </w:rPr>
                              <w:t>Put your phone in the trunk or glove box.</w:t>
                            </w:r>
                          </w:p>
                          <w:p w:rsidR="00E71E54" w:rsidRPr="00E462AD" w:rsidRDefault="00E71E54" w:rsidP="00C83198">
                            <w:pPr>
                              <w:pStyle w:val="ListParagraph"/>
                              <w:numPr>
                                <w:ilvl w:val="0"/>
                                <w:numId w:val="15"/>
                              </w:numPr>
                              <w:spacing w:line="360" w:lineRule="auto"/>
                              <w:jc w:val="both"/>
                              <w:rPr>
                                <w:iCs/>
                                <w:color w:val="auto"/>
                                <w:szCs w:val="24"/>
                              </w:rPr>
                            </w:pPr>
                            <w:r w:rsidRPr="00E462AD">
                              <w:rPr>
                                <w:iCs/>
                                <w:color w:val="auto"/>
                                <w:szCs w:val="24"/>
                              </w:rPr>
                              <w:t>Turn your phone on “silent.”</w:t>
                            </w:r>
                          </w:p>
                          <w:p w:rsidR="00E71E54" w:rsidRPr="00E462AD" w:rsidRDefault="00E71E54" w:rsidP="00C83198">
                            <w:pPr>
                              <w:pStyle w:val="ListParagraph"/>
                              <w:numPr>
                                <w:ilvl w:val="0"/>
                                <w:numId w:val="15"/>
                              </w:numPr>
                              <w:spacing w:line="360" w:lineRule="auto"/>
                              <w:jc w:val="both"/>
                              <w:rPr>
                                <w:iCs/>
                                <w:color w:val="auto"/>
                                <w:szCs w:val="24"/>
                              </w:rPr>
                            </w:pPr>
                            <w:r w:rsidRPr="00E462AD">
                              <w:rPr>
                                <w:iCs/>
                                <w:color w:val="auto"/>
                                <w:szCs w:val="24"/>
                              </w:rPr>
                              <w:t>If you need to contact someone, pull over to a safe location and put your vehicle in the “Park” before dialing</w:t>
                            </w:r>
                            <w:r w:rsidR="00C83198" w:rsidRPr="00E462AD">
                              <w:rPr>
                                <w:iCs/>
                                <w:color w:val="auto"/>
                                <w:szCs w:val="24"/>
                              </w:rPr>
                              <w:t>.</w:t>
                            </w:r>
                          </w:p>
                          <w:p w:rsidR="00E71E54" w:rsidRPr="00E462AD" w:rsidRDefault="00E71E54" w:rsidP="00C83198">
                            <w:pPr>
                              <w:spacing w:line="360" w:lineRule="auto"/>
                              <w:jc w:val="both"/>
                              <w:rPr>
                                <w:iCs/>
                                <w:color w:val="auto"/>
                                <w:szCs w:val="24"/>
                              </w:rPr>
                            </w:pPr>
                            <w:r w:rsidRPr="00E462AD">
                              <w:rPr>
                                <w:iCs/>
                                <w:color w:val="auto"/>
                                <w:szCs w:val="24"/>
                              </w:rPr>
                              <w:t>If you are a passenger and the driver wants to use a cell phone:</w:t>
                            </w:r>
                          </w:p>
                          <w:p w:rsidR="00E71E54" w:rsidRPr="00E462AD" w:rsidRDefault="00E71E54" w:rsidP="00002695">
                            <w:pPr>
                              <w:pStyle w:val="ListParagraph"/>
                              <w:numPr>
                                <w:ilvl w:val="0"/>
                                <w:numId w:val="16"/>
                              </w:numPr>
                              <w:spacing w:line="360" w:lineRule="auto"/>
                              <w:ind w:left="360" w:firstLine="0"/>
                              <w:jc w:val="both"/>
                              <w:rPr>
                                <w:iCs/>
                                <w:color w:val="auto"/>
                                <w:szCs w:val="24"/>
                              </w:rPr>
                            </w:pPr>
                            <w:r w:rsidRPr="00E462AD">
                              <w:rPr>
                                <w:iCs/>
                                <w:color w:val="auto"/>
                                <w:szCs w:val="24"/>
                              </w:rPr>
                              <w:t>Tell the driver you are uncomfortable with his or her cell phone use.</w:t>
                            </w:r>
                          </w:p>
                          <w:p w:rsidR="00E71E54" w:rsidRPr="00E462AD" w:rsidRDefault="00E71E54" w:rsidP="00C83198">
                            <w:pPr>
                              <w:spacing w:line="360" w:lineRule="auto"/>
                              <w:jc w:val="both"/>
                              <w:rPr>
                                <w:iCs/>
                                <w:color w:val="auto"/>
                                <w:szCs w:val="24"/>
                              </w:rPr>
                            </w:pPr>
                            <w:r w:rsidRPr="00E462AD">
                              <w:rPr>
                                <w:iCs/>
                                <w:color w:val="auto"/>
                                <w:szCs w:val="24"/>
                              </w:rPr>
                              <w:t>If you are talking to someone who is driving:</w:t>
                            </w:r>
                          </w:p>
                          <w:p w:rsidR="00E71E54" w:rsidRPr="00E462AD" w:rsidRDefault="00E71E54" w:rsidP="00002695">
                            <w:pPr>
                              <w:pStyle w:val="ListParagraph"/>
                              <w:numPr>
                                <w:ilvl w:val="0"/>
                                <w:numId w:val="16"/>
                              </w:numPr>
                              <w:spacing w:line="360" w:lineRule="auto"/>
                              <w:ind w:left="720"/>
                              <w:jc w:val="both"/>
                              <w:rPr>
                                <w:iCs/>
                                <w:color w:val="auto"/>
                                <w:szCs w:val="24"/>
                              </w:rPr>
                            </w:pPr>
                            <w:r w:rsidRPr="00E462AD">
                              <w:rPr>
                                <w:iCs/>
                                <w:color w:val="auto"/>
                                <w:szCs w:val="24"/>
                              </w:rPr>
                              <w:t>Ask the person to call you when he or she is parked in a safe location.</w:t>
                            </w:r>
                          </w:p>
                          <w:p w:rsidR="00E71E54" w:rsidRPr="00E462AD" w:rsidRDefault="00E71E54" w:rsidP="00002695">
                            <w:pPr>
                              <w:pStyle w:val="ListParagraph"/>
                              <w:numPr>
                                <w:ilvl w:val="0"/>
                                <w:numId w:val="16"/>
                              </w:numPr>
                              <w:spacing w:line="360" w:lineRule="auto"/>
                              <w:ind w:left="720"/>
                              <w:jc w:val="both"/>
                              <w:rPr>
                                <w:iCs/>
                                <w:color w:val="auto"/>
                                <w:szCs w:val="24"/>
                              </w:rPr>
                            </w:pPr>
                            <w:r w:rsidRPr="00E462AD">
                              <w:rPr>
                                <w:iCs/>
                                <w:color w:val="auto"/>
                                <w:szCs w:val="24"/>
                              </w:rPr>
                              <w:t>Tell the person you will call him or her back later.</w:t>
                            </w:r>
                          </w:p>
                          <w:p w:rsidR="00BB4727" w:rsidRPr="00E71E54" w:rsidRDefault="00BB4727">
                            <w:pPr>
                              <w:spacing w:line="360" w:lineRule="auto"/>
                              <w:jc w:val="center"/>
                              <w:rPr>
                                <w:rFonts w:ascii="Cambria" w:hAnsi="Cambria"/>
                                <w:iCs/>
                                <w:color w:val="auto"/>
                                <w:sz w:val="20"/>
                              </w:rPr>
                            </w:pPr>
                          </w:p>
                          <w:p w:rsidR="00BB4727" w:rsidRPr="00E71E54" w:rsidRDefault="00BB4727">
                            <w:pPr>
                              <w:spacing w:line="360" w:lineRule="auto"/>
                              <w:jc w:val="center"/>
                              <w:rPr>
                                <w:rFonts w:ascii="Cambria" w:hAnsi="Cambria"/>
                                <w:iCs/>
                                <w:color w:val="auto"/>
                                <w:sz w:val="20"/>
                              </w:rPr>
                            </w:pPr>
                          </w:p>
                          <w:p w:rsidR="00BB4727" w:rsidRPr="00E71E54" w:rsidRDefault="00BB4727">
                            <w:pPr>
                              <w:spacing w:line="360" w:lineRule="auto"/>
                              <w:jc w:val="center"/>
                              <w:rPr>
                                <w:rFonts w:ascii="Cambria" w:hAnsi="Cambria"/>
                                <w:i/>
                                <w:iCs/>
                                <w:color w:val="auto"/>
                                <w:sz w:val="20"/>
                              </w:rPr>
                            </w:pPr>
                          </w:p>
                          <w:p w:rsidR="00BB4727" w:rsidRPr="00E71E54" w:rsidRDefault="00BB4727">
                            <w:pPr>
                              <w:spacing w:line="360" w:lineRule="auto"/>
                              <w:jc w:val="center"/>
                              <w:rPr>
                                <w:rFonts w:ascii="Cambria" w:hAnsi="Cambria"/>
                                <w:i/>
                                <w:iCs/>
                                <w:color w:val="auto"/>
                                <w:sz w:val="20"/>
                              </w:rPr>
                            </w:pPr>
                          </w:p>
                          <w:p w:rsidR="00BB4727" w:rsidRPr="00E71E54" w:rsidRDefault="00BB4727">
                            <w:pPr>
                              <w:spacing w:line="360" w:lineRule="auto"/>
                              <w:jc w:val="center"/>
                              <w:rPr>
                                <w:rFonts w:ascii="Cambria" w:hAnsi="Cambria"/>
                                <w:i/>
                                <w:iCs/>
                                <w:color w:val="auto"/>
                                <w:sz w:val="20"/>
                              </w:rPr>
                            </w:pPr>
                          </w:p>
                          <w:p w:rsidR="00BB4727" w:rsidRPr="00E71E54" w:rsidRDefault="00BB4727">
                            <w:pPr>
                              <w:spacing w:line="360" w:lineRule="auto"/>
                              <w:jc w:val="center"/>
                              <w:rPr>
                                <w:rFonts w:ascii="Cambria" w:hAnsi="Cambria"/>
                                <w:i/>
                                <w:iCs/>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54.7pt;margin-top:153pt;width:482.25pt;height:249.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" o:allowincell="f" filled="f" stroked="f" strokeweight=".25pt">
                <v:stroke dashstyle="1 1"/>
                <v:textbox inset="10.8pt,7.2pt,10.8pt,7.2pt">
                  <w:txbxContent>
                    <w:p w:rsidR="00E71E54" w:rsidRPr="00E462AD" w:rsidRDefault="00E71E54" w:rsidP="00C83198">
                      <w:pPr>
                        <w:spacing w:line="360" w:lineRule="auto"/>
                        <w:jc w:val="both"/>
                        <w:rPr>
                          <w:iCs/>
                          <w:color w:val="auto"/>
                          <w:szCs w:val="24"/>
                        </w:rPr>
                      </w:pPr>
                      <w:r w:rsidRPr="00E462AD">
                        <w:rPr>
                          <w:iCs/>
                          <w:color w:val="auto"/>
                          <w:szCs w:val="24"/>
                        </w:rPr>
                        <w:t>If you are tempted to use your cell phone when driving:</w:t>
                      </w:r>
                    </w:p>
                    <w:p w:rsidR="00E71E54" w:rsidRPr="00E462AD" w:rsidRDefault="00E71E54" w:rsidP="00C83198">
                      <w:pPr>
                        <w:pStyle w:val="ListParagraph"/>
                        <w:numPr>
                          <w:ilvl w:val="0"/>
                          <w:numId w:val="15"/>
                        </w:numPr>
                        <w:spacing w:line="360" w:lineRule="auto"/>
                        <w:jc w:val="both"/>
                        <w:rPr>
                          <w:iCs/>
                          <w:color w:val="auto"/>
                          <w:szCs w:val="24"/>
                        </w:rPr>
                      </w:pPr>
                      <w:r w:rsidRPr="00E462AD">
                        <w:rPr>
                          <w:iCs/>
                          <w:color w:val="auto"/>
                          <w:szCs w:val="24"/>
                        </w:rPr>
                        <w:t>Change your voicemail greeting to indicate you are driving and will call back when safely parked.</w:t>
                      </w:r>
                    </w:p>
                    <w:p w:rsidR="00E71E54" w:rsidRPr="00E462AD" w:rsidRDefault="00E71E54" w:rsidP="00C83198">
                      <w:pPr>
                        <w:pStyle w:val="ListParagraph"/>
                        <w:numPr>
                          <w:ilvl w:val="0"/>
                          <w:numId w:val="15"/>
                        </w:numPr>
                        <w:spacing w:line="360" w:lineRule="auto"/>
                        <w:jc w:val="both"/>
                        <w:rPr>
                          <w:iCs/>
                          <w:color w:val="auto"/>
                          <w:szCs w:val="24"/>
                        </w:rPr>
                      </w:pPr>
                      <w:r w:rsidRPr="00E462AD">
                        <w:rPr>
                          <w:iCs/>
                          <w:color w:val="auto"/>
                          <w:szCs w:val="24"/>
                        </w:rPr>
                        <w:t>Put your phone in the trunk or glove box.</w:t>
                      </w:r>
                    </w:p>
                    <w:p w:rsidR="00E71E54" w:rsidRPr="00E462AD" w:rsidRDefault="00E71E54" w:rsidP="00C83198">
                      <w:pPr>
                        <w:pStyle w:val="ListParagraph"/>
                        <w:numPr>
                          <w:ilvl w:val="0"/>
                          <w:numId w:val="15"/>
                        </w:numPr>
                        <w:spacing w:line="360" w:lineRule="auto"/>
                        <w:jc w:val="both"/>
                        <w:rPr>
                          <w:iCs/>
                          <w:color w:val="auto"/>
                          <w:szCs w:val="24"/>
                        </w:rPr>
                      </w:pPr>
                      <w:r w:rsidRPr="00E462AD">
                        <w:rPr>
                          <w:iCs/>
                          <w:color w:val="auto"/>
                          <w:szCs w:val="24"/>
                        </w:rPr>
                        <w:t>Turn your phone on “silent.”</w:t>
                      </w:r>
                    </w:p>
                    <w:p w:rsidR="00E71E54" w:rsidRPr="00E462AD" w:rsidRDefault="00E71E54" w:rsidP="00C83198">
                      <w:pPr>
                        <w:pStyle w:val="ListParagraph"/>
                        <w:numPr>
                          <w:ilvl w:val="0"/>
                          <w:numId w:val="15"/>
                        </w:numPr>
                        <w:spacing w:line="360" w:lineRule="auto"/>
                        <w:jc w:val="both"/>
                        <w:rPr>
                          <w:iCs/>
                          <w:color w:val="auto"/>
                          <w:szCs w:val="24"/>
                        </w:rPr>
                      </w:pPr>
                      <w:r w:rsidRPr="00E462AD">
                        <w:rPr>
                          <w:iCs/>
                          <w:color w:val="auto"/>
                          <w:szCs w:val="24"/>
                        </w:rPr>
                        <w:t>If you need to contact someone, pull over to a safe location and put your vehicle in the “Park” before dialing</w:t>
                      </w:r>
                      <w:r w:rsidR="00C83198" w:rsidRPr="00E462AD">
                        <w:rPr>
                          <w:iCs/>
                          <w:color w:val="auto"/>
                          <w:szCs w:val="24"/>
                        </w:rPr>
                        <w:t>.</w:t>
                      </w:r>
                    </w:p>
                    <w:p w:rsidR="00E71E54" w:rsidRPr="00E462AD" w:rsidRDefault="00E71E54" w:rsidP="00C83198">
                      <w:pPr>
                        <w:spacing w:line="360" w:lineRule="auto"/>
                        <w:jc w:val="both"/>
                        <w:rPr>
                          <w:iCs/>
                          <w:color w:val="auto"/>
                          <w:szCs w:val="24"/>
                        </w:rPr>
                      </w:pPr>
                      <w:r w:rsidRPr="00E462AD">
                        <w:rPr>
                          <w:iCs/>
                          <w:color w:val="auto"/>
                          <w:szCs w:val="24"/>
                        </w:rPr>
                        <w:t>If you are a passenger and the driver wants to use a cell phone:</w:t>
                      </w:r>
                    </w:p>
                    <w:p w:rsidR="00E71E54" w:rsidRPr="00E462AD" w:rsidRDefault="00E71E54" w:rsidP="00002695">
                      <w:pPr>
                        <w:pStyle w:val="ListParagraph"/>
                        <w:numPr>
                          <w:ilvl w:val="0"/>
                          <w:numId w:val="16"/>
                        </w:numPr>
                        <w:spacing w:line="360" w:lineRule="auto"/>
                        <w:ind w:left="360" w:firstLine="0"/>
                        <w:jc w:val="both"/>
                        <w:rPr>
                          <w:iCs/>
                          <w:color w:val="auto"/>
                          <w:szCs w:val="24"/>
                        </w:rPr>
                      </w:pPr>
                      <w:r w:rsidRPr="00E462AD">
                        <w:rPr>
                          <w:iCs/>
                          <w:color w:val="auto"/>
                          <w:szCs w:val="24"/>
                        </w:rPr>
                        <w:t>Tell the driver you are uncomfortable with his or her cell phone use.</w:t>
                      </w:r>
                    </w:p>
                    <w:p w:rsidR="00E71E54" w:rsidRPr="00E462AD" w:rsidRDefault="00E71E54" w:rsidP="00C83198">
                      <w:pPr>
                        <w:spacing w:line="360" w:lineRule="auto"/>
                        <w:jc w:val="both"/>
                        <w:rPr>
                          <w:iCs/>
                          <w:color w:val="auto"/>
                          <w:szCs w:val="24"/>
                        </w:rPr>
                      </w:pPr>
                      <w:r w:rsidRPr="00E462AD">
                        <w:rPr>
                          <w:iCs/>
                          <w:color w:val="auto"/>
                          <w:szCs w:val="24"/>
                        </w:rPr>
                        <w:t>If you are talking to someone who is driving:</w:t>
                      </w:r>
                    </w:p>
                    <w:p w:rsidR="00E71E54" w:rsidRPr="00E462AD" w:rsidRDefault="00E71E54" w:rsidP="00002695">
                      <w:pPr>
                        <w:pStyle w:val="ListParagraph"/>
                        <w:numPr>
                          <w:ilvl w:val="0"/>
                          <w:numId w:val="16"/>
                        </w:numPr>
                        <w:spacing w:line="360" w:lineRule="auto"/>
                        <w:ind w:left="720"/>
                        <w:jc w:val="both"/>
                        <w:rPr>
                          <w:iCs/>
                          <w:color w:val="auto"/>
                          <w:szCs w:val="24"/>
                        </w:rPr>
                      </w:pPr>
                      <w:r w:rsidRPr="00E462AD">
                        <w:rPr>
                          <w:iCs/>
                          <w:color w:val="auto"/>
                          <w:szCs w:val="24"/>
                        </w:rPr>
                        <w:t>Ask the person to call you when he or she is parked in a safe location.</w:t>
                      </w:r>
                    </w:p>
                    <w:p w:rsidR="00E71E54" w:rsidRPr="00E462AD" w:rsidRDefault="00E71E54" w:rsidP="00002695">
                      <w:pPr>
                        <w:pStyle w:val="ListParagraph"/>
                        <w:numPr>
                          <w:ilvl w:val="0"/>
                          <w:numId w:val="16"/>
                        </w:numPr>
                        <w:spacing w:line="360" w:lineRule="auto"/>
                        <w:ind w:left="720"/>
                        <w:jc w:val="both"/>
                        <w:rPr>
                          <w:iCs/>
                          <w:color w:val="auto"/>
                          <w:szCs w:val="24"/>
                        </w:rPr>
                      </w:pPr>
                      <w:r w:rsidRPr="00E462AD">
                        <w:rPr>
                          <w:iCs/>
                          <w:color w:val="auto"/>
                          <w:szCs w:val="24"/>
                        </w:rPr>
                        <w:t>Tell the person you will call him or her back later.</w:t>
                      </w:r>
                    </w:p>
                    <w:p w:rsidR="00BB4727" w:rsidRPr="00E71E54" w:rsidRDefault="00BB4727">
                      <w:pPr>
                        <w:spacing w:line="360" w:lineRule="auto"/>
                        <w:jc w:val="center"/>
                        <w:rPr>
                          <w:rFonts w:ascii="Cambria" w:hAnsi="Cambria"/>
                          <w:iCs/>
                          <w:color w:val="auto"/>
                          <w:sz w:val="20"/>
                        </w:rPr>
                      </w:pPr>
                    </w:p>
                    <w:p w:rsidR="00BB4727" w:rsidRPr="00E71E54" w:rsidRDefault="00BB4727">
                      <w:pPr>
                        <w:spacing w:line="360" w:lineRule="auto"/>
                        <w:jc w:val="center"/>
                        <w:rPr>
                          <w:rFonts w:ascii="Cambria" w:hAnsi="Cambria"/>
                          <w:iCs/>
                          <w:color w:val="auto"/>
                          <w:sz w:val="20"/>
                        </w:rPr>
                      </w:pPr>
                    </w:p>
                    <w:p w:rsidR="00BB4727" w:rsidRPr="00E71E54" w:rsidRDefault="00BB4727">
                      <w:pPr>
                        <w:spacing w:line="360" w:lineRule="auto"/>
                        <w:jc w:val="center"/>
                        <w:rPr>
                          <w:rFonts w:ascii="Cambria" w:hAnsi="Cambria"/>
                          <w:i/>
                          <w:iCs/>
                          <w:color w:val="auto"/>
                          <w:sz w:val="20"/>
                        </w:rPr>
                      </w:pPr>
                    </w:p>
                    <w:p w:rsidR="00BB4727" w:rsidRPr="00E71E54" w:rsidRDefault="00BB4727">
                      <w:pPr>
                        <w:spacing w:line="360" w:lineRule="auto"/>
                        <w:jc w:val="center"/>
                        <w:rPr>
                          <w:rFonts w:ascii="Cambria" w:hAnsi="Cambria"/>
                          <w:i/>
                          <w:iCs/>
                          <w:color w:val="auto"/>
                          <w:sz w:val="20"/>
                        </w:rPr>
                      </w:pPr>
                    </w:p>
                    <w:p w:rsidR="00BB4727" w:rsidRPr="00E71E54" w:rsidRDefault="00BB4727">
                      <w:pPr>
                        <w:spacing w:line="360" w:lineRule="auto"/>
                        <w:jc w:val="center"/>
                        <w:rPr>
                          <w:rFonts w:ascii="Cambria" w:hAnsi="Cambria"/>
                          <w:i/>
                          <w:iCs/>
                          <w:color w:val="auto"/>
                          <w:sz w:val="20"/>
                        </w:rPr>
                      </w:pPr>
                    </w:p>
                    <w:p w:rsidR="00BB4727" w:rsidRPr="00E71E54" w:rsidRDefault="00BB4727">
                      <w:pPr>
                        <w:spacing w:line="360" w:lineRule="auto"/>
                        <w:jc w:val="center"/>
                        <w:rPr>
                          <w:rFonts w:ascii="Cambria" w:hAnsi="Cambria"/>
                          <w:i/>
                          <w:iCs/>
                          <w:sz w:val="20"/>
                        </w:rPr>
                      </w:pPr>
                    </w:p>
                  </w:txbxContent>
                </v:textbox>
                <w10:wrap type="square" anchorx="page" anchory="page"/>
              </v:shape>
            </w:pict>
          </mc:Fallback>
        </mc:AlternateContent>
      </w:r>
      <w:r w:rsidR="00AD4326">
        <w:rPr>
          <w:noProof/>
          <w:u w:val="single"/>
        </w:rPr>
        <w:drawing>
          <wp:anchor distT="0" distB="0" distL="114300" distR="114300" simplePos="0" relativeHeight="251727360" behindDoc="0" locked="0" layoutInCell="1" allowOverlap="1" wp14:anchorId="29DA2728" wp14:editId="311CF726">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Pr>
          <w:noProof/>
        </w:rPr>
        <mc:AlternateContent>
          <mc:Choice Requires="wps">
            <w:drawing>
              <wp:anchor distT="0" distB="0" distL="114300" distR="114300" simplePos="0" relativeHeight="251722240" behindDoc="0" locked="0" layoutInCell="1" allowOverlap="1" wp14:anchorId="61E894FF" wp14:editId="32A8DDFE">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33AE901"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725312" behindDoc="0" locked="0" layoutInCell="1" allowOverlap="1" wp14:anchorId="13592D92" wp14:editId="5F35FAC7">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E9">
        <w:rPr>
          <w:noProof/>
          <w:u w:val="single"/>
        </w:rPr>
        <w:drawing>
          <wp:anchor distT="0" distB="0" distL="114300" distR="114300" simplePos="0" relativeHeight="251726336" behindDoc="0" locked="0" layoutInCell="1" allowOverlap="1" wp14:anchorId="66A0C697" wp14:editId="40EF8624">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31">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4A1B7E">
        <w:rPr>
          <w:noProof/>
        </w:rPr>
        <w:drawing>
          <wp:anchor distT="0" distB="0" distL="114300" distR="114300" simplePos="0" relativeHeight="251715072" behindDoc="0" locked="0" layoutInCell="1" allowOverlap="1" wp14:anchorId="19A0EFB0" wp14:editId="4E17E91C">
            <wp:simplePos x="0" y="0"/>
            <wp:positionH relativeFrom="margin">
              <wp:posOffset>5231130</wp:posOffset>
            </wp:positionH>
            <wp:positionV relativeFrom="margin">
              <wp:posOffset>3963670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32"/>
      <w:headerReference w:type="default" r:id="rId3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752FE"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3B24B6"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3FF03C5"/>
    <w:multiLevelType w:val="hybridMultilevel"/>
    <w:tmpl w:val="5CDCE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013249"/>
    <w:multiLevelType w:val="hybridMultilevel"/>
    <w:tmpl w:val="CEF2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F4FAA"/>
    <w:multiLevelType w:val="hybridMultilevel"/>
    <w:tmpl w:val="CA38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8433"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02695"/>
    <w:rsid w:val="000214DE"/>
    <w:rsid w:val="00021AF6"/>
    <w:rsid w:val="00047970"/>
    <w:rsid w:val="00054DD9"/>
    <w:rsid w:val="00073BC2"/>
    <w:rsid w:val="000848F3"/>
    <w:rsid w:val="000A61EC"/>
    <w:rsid w:val="000B49FE"/>
    <w:rsid w:val="000C7FD6"/>
    <w:rsid w:val="000D3D61"/>
    <w:rsid w:val="000E32BD"/>
    <w:rsid w:val="0010070B"/>
    <w:rsid w:val="00103E9E"/>
    <w:rsid w:val="00131DC0"/>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C234C"/>
    <w:rsid w:val="007D3A2E"/>
    <w:rsid w:val="007E5344"/>
    <w:rsid w:val="007E7738"/>
    <w:rsid w:val="007F3853"/>
    <w:rsid w:val="00806051"/>
    <w:rsid w:val="0082400E"/>
    <w:rsid w:val="00834DBC"/>
    <w:rsid w:val="00847DFF"/>
    <w:rsid w:val="0085574A"/>
    <w:rsid w:val="00874259"/>
    <w:rsid w:val="008A5B36"/>
    <w:rsid w:val="008E04F4"/>
    <w:rsid w:val="008F69E9"/>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3198"/>
    <w:rsid w:val="00C844A2"/>
    <w:rsid w:val="00C85F6F"/>
    <w:rsid w:val="00CE470C"/>
    <w:rsid w:val="00D06003"/>
    <w:rsid w:val="00D065AE"/>
    <w:rsid w:val="00D07AD8"/>
    <w:rsid w:val="00D33014"/>
    <w:rsid w:val="00D53097"/>
    <w:rsid w:val="00D866FC"/>
    <w:rsid w:val="00D93FCF"/>
    <w:rsid w:val="00DE68B8"/>
    <w:rsid w:val="00DF0715"/>
    <w:rsid w:val="00DF1B82"/>
    <w:rsid w:val="00E03B7A"/>
    <w:rsid w:val="00E36328"/>
    <w:rsid w:val="00E462AD"/>
    <w:rsid w:val="00E71E54"/>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E71E54"/>
    <w:rPr>
      <w:color w:val="0000FF" w:themeColor="hyperlink"/>
      <w:u w:val="single"/>
    </w:rPr>
  </w:style>
  <w:style w:type="paragraph" w:styleId="ListParagraph">
    <w:name w:val="List Paragraph"/>
    <w:basedOn w:val="Normal"/>
    <w:uiPriority w:val="34"/>
    <w:qFormat/>
    <w:rsid w:val="00E71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E71E54"/>
    <w:rPr>
      <w:color w:val="0000FF" w:themeColor="hyperlink"/>
      <w:u w:val="single"/>
    </w:rPr>
  </w:style>
  <w:style w:type="paragraph" w:styleId="ListParagraph">
    <w:name w:val="List Paragraph"/>
    <w:basedOn w:val="Normal"/>
    <w:uiPriority w:val="34"/>
    <w:qFormat/>
    <w:rsid w:val="00E7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ddd.org" TargetMode="External"/><Relationship Id="rId18" Type="http://schemas.openxmlformats.org/officeDocument/2006/relationships/hyperlink" Target="http://www.enddd.org" TargetMode="External"/><Relationship Id="rId26" Type="http://schemas.openxmlformats.org/officeDocument/2006/relationships/hyperlink" Target="http://www.adcouncil.org/Our-Campaigns/Safety/Texting-and-Driving-Prevention" TargetMode="External"/><Relationship Id="rId3" Type="http://schemas.openxmlformats.org/officeDocument/2006/relationships/styles" Target="styles.xml"/><Relationship Id="rId21" Type="http://schemas.openxmlformats.org/officeDocument/2006/relationships/hyperlink" Target="http://www.ddfn.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sc.org/learn/NSC-Initiatives/Pages/distracted-driving.aspx?var=mnm" TargetMode="External"/><Relationship Id="rId17" Type="http://schemas.openxmlformats.org/officeDocument/2006/relationships/hyperlink" Target="http://www.nsc.org/learn/NSC-Initiatives/Pages/distracted-driving.aspx?var=mnm" TargetMode="External"/><Relationship Id="rId25" Type="http://schemas.openxmlformats.org/officeDocument/2006/relationships/hyperlink" Target="http://kidshealth.org/en/teens/no-texting.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aafoundation.org" TargetMode="External"/><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afoundation.org" TargetMode="External"/><Relationship Id="rId24" Type="http://schemas.openxmlformats.org/officeDocument/2006/relationships/hyperlink" Target="http://www.ddfn.or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c.gov/motorvehiclesafety/distracted_driving/" TargetMode="External"/><Relationship Id="rId23" Type="http://schemas.openxmlformats.org/officeDocument/2006/relationships/hyperlink" Target="http://www.adcouncil.org/Our-Campaigns/Safety/Texting-and-Driving-Prevention" TargetMode="External"/><Relationship Id="rId28" Type="http://schemas.openxmlformats.org/officeDocument/2006/relationships/hyperlink" Target="http://www.countyhealthrankings.org" TargetMode="External"/><Relationship Id="rId10" Type="http://schemas.openxmlformats.org/officeDocument/2006/relationships/hyperlink" Target="http://www.cdc.gov/motorvehiclesafety/distracted_driving/" TargetMode="External"/><Relationship Id="rId19" Type="http://schemas.openxmlformats.org/officeDocument/2006/relationships/image" Target="media/image1.png"/><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distraction.gov" TargetMode="External"/><Relationship Id="rId14" Type="http://schemas.openxmlformats.org/officeDocument/2006/relationships/hyperlink" Target="http://www.distraction.gov" TargetMode="External"/><Relationship Id="rId22" Type="http://schemas.openxmlformats.org/officeDocument/2006/relationships/hyperlink" Target="http://kidshealth.org/en/teens/no-texting.html"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9DAD-DEE6-4676-90ED-9EF47A24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2016-06-21T19:13:00Z</dcterms:created>
  <dcterms:modified xsi:type="dcterms:W3CDTF">2016-06-21T19:13:00Z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