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55705A" w14:textId="77777777" w:rsidR="00922709" w:rsidRPr="00922709" w:rsidRDefault="00922709" w:rsidP="00922709">
      <w:pPr>
        <w:pStyle w:val="Heading2"/>
        <w:jc w:val="left"/>
        <w:rPr>
          <w:rFonts w:asciiTheme="minorHAnsi" w:hAnsiTheme="minorHAnsi"/>
          <w:b/>
          <w:sz w:val="22"/>
          <w:szCs w:val="22"/>
        </w:rPr>
      </w:pPr>
      <w:bookmarkStart w:id="0" w:name="_GoBack"/>
      <w:bookmarkEnd w:id="0"/>
      <w:r w:rsidRPr="00922709">
        <w:rPr>
          <w:rFonts w:asciiTheme="minorHAnsi" w:hAnsiTheme="minorHAnsi"/>
          <w:b/>
          <w:sz w:val="22"/>
          <w:szCs w:val="22"/>
        </w:rPr>
        <w:t>For Immediate Release</w:t>
      </w:r>
    </w:p>
    <w:p w14:paraId="7FC3ECFB" w14:textId="2338C132" w:rsidR="00922709" w:rsidRPr="00922709" w:rsidRDefault="00D12AA0" w:rsidP="00922709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March </w:t>
      </w:r>
      <w:r w:rsidR="002408F3">
        <w:rPr>
          <w:rFonts w:asciiTheme="minorHAnsi" w:hAnsiTheme="minorHAnsi"/>
          <w:b/>
          <w:sz w:val="22"/>
          <w:szCs w:val="22"/>
        </w:rPr>
        <w:t>6</w:t>
      </w:r>
      <w:r>
        <w:rPr>
          <w:rFonts w:asciiTheme="minorHAnsi" w:hAnsiTheme="minorHAnsi"/>
          <w:b/>
          <w:sz w:val="22"/>
          <w:szCs w:val="22"/>
        </w:rPr>
        <w:t>, 2018</w:t>
      </w:r>
    </w:p>
    <w:p w14:paraId="1A67538C" w14:textId="77777777" w:rsidR="00922709" w:rsidRPr="00C42BF5" w:rsidRDefault="00922709" w:rsidP="00922709">
      <w:pPr>
        <w:pStyle w:val="Caption"/>
        <w:ind w:left="90"/>
        <w:jc w:val="center"/>
        <w:rPr>
          <w:rFonts w:asciiTheme="minorHAnsi" w:hAnsiTheme="minorHAnsi"/>
          <w:sz w:val="22"/>
          <w:szCs w:val="22"/>
        </w:rPr>
      </w:pPr>
    </w:p>
    <w:p w14:paraId="08FCDDBB" w14:textId="4CAF2D86" w:rsidR="00922709" w:rsidRPr="00C42BF5" w:rsidRDefault="00A5463F" w:rsidP="00AB644C">
      <w:pPr>
        <w:pStyle w:val="Caption"/>
        <w:ind w:left="90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Barry </w:t>
      </w:r>
      <w:r w:rsidR="00007446">
        <w:rPr>
          <w:rFonts w:asciiTheme="minorHAnsi" w:hAnsiTheme="minorHAnsi"/>
          <w:sz w:val="22"/>
          <w:szCs w:val="22"/>
        </w:rPr>
        <w:t xml:space="preserve">County </w:t>
      </w:r>
      <w:r>
        <w:rPr>
          <w:rFonts w:asciiTheme="minorHAnsi" w:hAnsiTheme="minorHAnsi"/>
          <w:sz w:val="22"/>
          <w:szCs w:val="22"/>
        </w:rPr>
        <w:t>Tobacco Reduction Coalitio</w:t>
      </w:r>
      <w:r w:rsidR="00D12AA0">
        <w:rPr>
          <w:rFonts w:asciiTheme="minorHAnsi" w:hAnsiTheme="minorHAnsi"/>
          <w:sz w:val="22"/>
          <w:szCs w:val="22"/>
        </w:rPr>
        <w:t>n Celebrates Kick Butts Day 2018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67D3076D" w14:textId="77777777" w:rsidR="00923EB7" w:rsidRDefault="00923EB7" w:rsidP="00923EB7">
      <w:pPr>
        <w:pStyle w:val="Heading2"/>
        <w:jc w:val="left"/>
        <w:rPr>
          <w:rFonts w:asciiTheme="minorHAnsi" w:hAnsiTheme="minorHAnsi"/>
          <w:sz w:val="22"/>
          <w:szCs w:val="22"/>
        </w:rPr>
      </w:pPr>
    </w:p>
    <w:p w14:paraId="25D0DF27" w14:textId="3024B767" w:rsidR="00923EB7" w:rsidRPr="007206D4" w:rsidRDefault="00923EB7" w:rsidP="00923EB7">
      <w:pPr>
        <w:pStyle w:val="Heading2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22</w:t>
      </w:r>
      <w:r w:rsidRPr="00923EB7">
        <w:rPr>
          <w:rFonts w:asciiTheme="minorHAnsi" w:hAnsiTheme="minorHAnsi"/>
          <w:sz w:val="22"/>
          <w:szCs w:val="22"/>
          <w:vertAlign w:val="superscript"/>
        </w:rPr>
        <w:t>nd</w:t>
      </w:r>
      <w:r w:rsidRPr="007206D4">
        <w:rPr>
          <w:rFonts w:asciiTheme="minorHAnsi" w:hAnsiTheme="minorHAnsi"/>
          <w:sz w:val="22"/>
          <w:szCs w:val="22"/>
        </w:rPr>
        <w:t xml:space="preserve"> annual Kick Butts Day, a day of national activism, wi</w:t>
      </w:r>
      <w:r>
        <w:rPr>
          <w:rFonts w:asciiTheme="minorHAnsi" w:hAnsiTheme="minorHAnsi"/>
          <w:sz w:val="22"/>
          <w:szCs w:val="22"/>
        </w:rPr>
        <w:t xml:space="preserve">ll be </w:t>
      </w:r>
      <w:r w:rsidR="00E93352">
        <w:rPr>
          <w:rFonts w:asciiTheme="minorHAnsi" w:hAnsiTheme="minorHAnsi"/>
          <w:sz w:val="22"/>
          <w:szCs w:val="22"/>
        </w:rPr>
        <w:t>held this year on March 21</w:t>
      </w:r>
      <w:r w:rsidR="00E15F70" w:rsidRPr="00E15F70">
        <w:rPr>
          <w:rFonts w:asciiTheme="minorHAnsi" w:hAnsiTheme="minorHAnsi"/>
          <w:sz w:val="22"/>
          <w:szCs w:val="22"/>
          <w:vertAlign w:val="superscript"/>
        </w:rPr>
        <w:t>st</w:t>
      </w:r>
      <w:r w:rsidRPr="007206D4">
        <w:rPr>
          <w:rFonts w:asciiTheme="minorHAnsi" w:hAnsiTheme="minorHAnsi"/>
          <w:sz w:val="22"/>
          <w:szCs w:val="22"/>
        </w:rPr>
        <w:t>. Organized by the Campaign for Tobacco-Free Kids, Kick Butts Day encourages and empowers youth to stand up, speak out</w:t>
      </w:r>
      <w:r w:rsidR="00AF5B87">
        <w:rPr>
          <w:rFonts w:asciiTheme="minorHAnsi" w:hAnsiTheme="minorHAnsi"/>
          <w:sz w:val="22"/>
          <w:szCs w:val="22"/>
        </w:rPr>
        <w:t>,</w:t>
      </w:r>
      <w:r w:rsidRPr="007206D4">
        <w:rPr>
          <w:rFonts w:asciiTheme="minorHAnsi" w:hAnsiTheme="minorHAnsi"/>
          <w:sz w:val="22"/>
          <w:szCs w:val="22"/>
        </w:rPr>
        <w:t xml:space="preserve"> and seize control against Big Tobacco. </w:t>
      </w:r>
    </w:p>
    <w:p w14:paraId="3831A552" w14:textId="777258AD" w:rsidR="00095C70" w:rsidRDefault="00923EB7" w:rsidP="00D12AA0">
      <w:p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000000"/>
          <w:sz w:val="22"/>
          <w:szCs w:val="22"/>
        </w:rPr>
      </w:pPr>
      <w:r w:rsidRPr="00923EB7">
        <w:rPr>
          <w:rFonts w:asciiTheme="minorHAnsi" w:hAnsiTheme="minorHAnsi" w:cstheme="minorHAnsi"/>
          <w:sz w:val="22"/>
          <w:szCs w:val="22"/>
        </w:rPr>
        <w:t xml:space="preserve">Tobacco kills 1,300 Americans every single day. </w:t>
      </w:r>
      <w:r w:rsidRPr="00923EB7">
        <w:rPr>
          <w:rFonts w:asciiTheme="minorHAnsi" w:hAnsiTheme="minorHAnsi" w:cstheme="minorHAnsi"/>
          <w:sz w:val="22"/>
          <w:szCs w:val="22"/>
          <w:lang w:val="it-IT"/>
        </w:rPr>
        <w:t>Big Tobacco</w:t>
      </w:r>
      <w:r w:rsidRPr="00923EB7">
        <w:rPr>
          <w:rFonts w:asciiTheme="minorHAnsi" w:hAnsiTheme="minorHAnsi" w:cstheme="minorHAnsi"/>
          <w:sz w:val="22"/>
          <w:szCs w:val="22"/>
        </w:rPr>
        <w:t xml:space="preserve"> has been increasingly targeting teenagers with national marketing campaigns.  Every day, more than 2,800 kids under the age of 18 try smoking for the first time</w:t>
      </w:r>
      <w:r w:rsidR="008C4C09">
        <w:rPr>
          <w:rFonts w:asciiTheme="minorHAnsi" w:hAnsiTheme="minorHAnsi" w:cstheme="minorHAnsi"/>
          <w:sz w:val="22"/>
          <w:szCs w:val="22"/>
        </w:rPr>
        <w:t>,</w:t>
      </w:r>
      <w:r w:rsidRPr="00923EB7">
        <w:rPr>
          <w:rFonts w:asciiTheme="minorHAnsi" w:hAnsiTheme="minorHAnsi" w:cstheme="minorHAnsi"/>
          <w:sz w:val="22"/>
          <w:szCs w:val="22"/>
        </w:rPr>
        <w:t xml:space="preserve"> and another 700 kids become regular smokers. </w:t>
      </w:r>
      <w:r w:rsidRPr="00923EB7">
        <w:rPr>
          <w:rFonts w:asciiTheme="minorHAnsi" w:hAnsiTheme="minorHAnsi" w:cstheme="minorHAnsi"/>
          <w:color w:val="000000"/>
          <w:sz w:val="22"/>
          <w:szCs w:val="22"/>
        </w:rPr>
        <w:t>Locally, each year, 10,300 Michigan children become regular, daily smokers, of whom one-third will die prematurely because of their addiction.</w:t>
      </w:r>
    </w:p>
    <w:p w14:paraId="62D285D4" w14:textId="763983A5" w:rsidR="00C64918" w:rsidRPr="00D12AA0" w:rsidRDefault="00C64918" w:rsidP="00D12AA0">
      <w:p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In honor of Kick Butts Day, the Barry County Tobacco Reduction Coalition is seeking participation from Barry County youth to participate in a one day after-school project the week of March 21 to discourage youth from starting tobacco use. Youth will determine what project they would like to engage in to promote on March 21</w:t>
      </w:r>
      <w:r w:rsidRPr="00C64918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st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this year. For more information including day/time of the event, and to participate in the youth-led activity, contact Lauren Cibor, Community Health Promotion Specialist at </w:t>
      </w:r>
      <w:hyperlink r:id="rId8" w:history="1">
        <w:r w:rsidRPr="00D1692C">
          <w:rPr>
            <w:rStyle w:val="Hyperlink"/>
            <w:rFonts w:asciiTheme="minorHAnsi" w:hAnsiTheme="minorHAnsi" w:cstheme="minorHAnsi"/>
            <w:sz w:val="22"/>
            <w:szCs w:val="22"/>
          </w:rPr>
          <w:t>LCibor@BEDHD.org</w:t>
        </w:r>
      </w:hyperlink>
      <w:r>
        <w:rPr>
          <w:rFonts w:asciiTheme="minorHAnsi" w:hAnsiTheme="minorHAnsi" w:cstheme="minorHAnsi"/>
          <w:color w:val="000000"/>
          <w:sz w:val="22"/>
          <w:szCs w:val="22"/>
        </w:rPr>
        <w:t xml:space="preserve"> or (517)541-2624.</w:t>
      </w:r>
    </w:p>
    <w:p w14:paraId="4CA8CF4B" w14:textId="77777777" w:rsidR="00471CF5" w:rsidRPr="00300376" w:rsidRDefault="006C2FA7" w:rsidP="00471CF5">
      <w:pPr>
        <w:pStyle w:val="Bod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="Times New Roman"/>
          <w:bCs/>
          <w:sz w:val="22"/>
          <w:szCs w:val="22"/>
        </w:rPr>
        <w:t>T</w:t>
      </w:r>
      <w:r w:rsidR="00095C70">
        <w:rPr>
          <w:rFonts w:asciiTheme="minorHAnsi" w:hAnsiTheme="minorHAnsi" w:cs="Times New Roman"/>
          <w:bCs/>
          <w:sz w:val="22"/>
          <w:szCs w:val="22"/>
        </w:rPr>
        <w:t>he best way to quit tobacco is never to start. For the 70% of American</w:t>
      </w:r>
      <w:r>
        <w:rPr>
          <w:rFonts w:asciiTheme="minorHAnsi" w:hAnsiTheme="minorHAnsi" w:cs="Times New Roman"/>
          <w:bCs/>
          <w:sz w:val="22"/>
          <w:szCs w:val="22"/>
        </w:rPr>
        <w:t xml:space="preserve"> tobacco users</w:t>
      </w:r>
      <w:r w:rsidR="00095C70">
        <w:rPr>
          <w:rFonts w:asciiTheme="minorHAnsi" w:hAnsiTheme="minorHAnsi" w:cs="Times New Roman"/>
          <w:bCs/>
          <w:sz w:val="22"/>
          <w:szCs w:val="22"/>
        </w:rPr>
        <w:t xml:space="preserve"> who want to quit, however, there is hope!</w:t>
      </w:r>
      <w:r w:rsidR="00095C70">
        <w:rPr>
          <w:rFonts w:asciiTheme="minorHAnsi" w:hAnsiTheme="minorHAnsi" w:cs="Times New Roman"/>
          <w:spacing w:val="-10"/>
          <w:sz w:val="22"/>
          <w:szCs w:val="22"/>
        </w:rPr>
        <w:t xml:space="preserve"> </w:t>
      </w:r>
      <w:r w:rsidR="00471CF5" w:rsidRPr="00300376">
        <w:rPr>
          <w:rFonts w:asciiTheme="minorHAnsi" w:hAnsiTheme="minorHAnsi" w:cstheme="minorHAnsi"/>
          <w:sz w:val="22"/>
          <w:szCs w:val="22"/>
        </w:rPr>
        <w:t>For help with quitting tobacco of all forms, talk with your healthcare provider or contact the</w:t>
      </w:r>
      <w:r w:rsidR="00471CF5" w:rsidRPr="0030037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hyperlink r:id="rId9" w:history="1">
        <w:r w:rsidR="00471CF5" w:rsidRPr="00300376">
          <w:rPr>
            <w:rStyle w:val="Hyperlink0"/>
            <w:rFonts w:asciiTheme="minorHAnsi" w:hAnsiTheme="minorHAnsi" w:cstheme="minorHAnsi"/>
            <w:color w:val="auto"/>
            <w:sz w:val="22"/>
            <w:szCs w:val="22"/>
          </w:rPr>
          <w:t>Michigan Tobacco Quitline</w:t>
        </w:r>
      </w:hyperlink>
      <w:r w:rsidR="00471CF5" w:rsidRPr="0030037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471CF5" w:rsidRPr="00300376">
        <w:rPr>
          <w:rFonts w:asciiTheme="minorHAnsi" w:hAnsiTheme="minorHAnsi" w:cstheme="minorHAnsi"/>
          <w:sz w:val="22"/>
          <w:szCs w:val="22"/>
        </w:rPr>
        <w:t>at 1-800-784-8669. For information on the national initiative and campaign</w:t>
      </w:r>
      <w:r w:rsidR="00471CF5">
        <w:rPr>
          <w:rFonts w:asciiTheme="minorHAnsi" w:hAnsiTheme="minorHAnsi" w:cstheme="minorHAnsi"/>
          <w:sz w:val="22"/>
          <w:szCs w:val="22"/>
        </w:rPr>
        <w:t>s</w:t>
      </w:r>
      <w:r w:rsidR="00471CF5" w:rsidRPr="00300376">
        <w:rPr>
          <w:rFonts w:asciiTheme="minorHAnsi" w:hAnsiTheme="minorHAnsi" w:cstheme="minorHAnsi"/>
          <w:sz w:val="22"/>
          <w:szCs w:val="22"/>
        </w:rPr>
        <w:t>, visit the</w:t>
      </w:r>
      <w:r w:rsidR="00471CF5" w:rsidRPr="0030037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hyperlink r:id="rId10" w:history="1">
        <w:r w:rsidR="00471CF5" w:rsidRPr="00300376">
          <w:rPr>
            <w:rStyle w:val="Hyperlink0"/>
            <w:rFonts w:asciiTheme="minorHAnsi" w:hAnsiTheme="minorHAnsi" w:cstheme="minorHAnsi"/>
            <w:color w:val="auto"/>
            <w:sz w:val="22"/>
            <w:szCs w:val="22"/>
          </w:rPr>
          <w:t>Kick Butts Day</w:t>
        </w:r>
      </w:hyperlink>
      <w:r w:rsidR="00471CF5" w:rsidRPr="00300376">
        <w:rPr>
          <w:rFonts w:asciiTheme="minorHAnsi" w:hAnsiTheme="minorHAnsi" w:cstheme="minorHAnsi"/>
          <w:sz w:val="22"/>
          <w:szCs w:val="22"/>
          <w:lang w:val="da-DK"/>
        </w:rPr>
        <w:t xml:space="preserve"> website at </w:t>
      </w:r>
      <w:r w:rsidR="00471CF5">
        <w:rPr>
          <w:rFonts w:asciiTheme="minorHAnsi" w:hAnsiTheme="minorHAnsi" w:cstheme="minorHAnsi"/>
          <w:sz w:val="22"/>
          <w:szCs w:val="22"/>
          <w:lang w:val="da-DK"/>
        </w:rPr>
        <w:t>www.</w:t>
      </w:r>
      <w:r w:rsidR="00471CF5" w:rsidRPr="00300376">
        <w:rPr>
          <w:rFonts w:asciiTheme="minorHAnsi" w:hAnsiTheme="minorHAnsi" w:cstheme="minorHAnsi"/>
          <w:sz w:val="22"/>
          <w:szCs w:val="22"/>
          <w:lang w:val="da-DK"/>
        </w:rPr>
        <w:t xml:space="preserve">kickbuttsday.org.   </w:t>
      </w:r>
    </w:p>
    <w:p w14:paraId="0E0DDB22" w14:textId="688836BD" w:rsidR="004966B7" w:rsidRPr="00C42BF5" w:rsidRDefault="004966B7" w:rsidP="00471CF5">
      <w:pPr>
        <w:pStyle w:val="Body"/>
        <w:rPr>
          <w:rFonts w:asciiTheme="minorHAnsi" w:hAnsiTheme="minorHAnsi"/>
          <w:sz w:val="22"/>
          <w:szCs w:val="22"/>
        </w:rPr>
      </w:pPr>
    </w:p>
    <w:p w14:paraId="449C6864" w14:textId="5358609F" w:rsidR="00922709" w:rsidRPr="00C42BF5" w:rsidRDefault="00922709" w:rsidP="00922709">
      <w:pPr>
        <w:jc w:val="center"/>
        <w:rPr>
          <w:rFonts w:asciiTheme="minorHAnsi" w:hAnsiTheme="minorHAnsi"/>
          <w:b/>
          <w:sz w:val="22"/>
          <w:szCs w:val="22"/>
        </w:rPr>
      </w:pPr>
      <w:r w:rsidRPr="00C42BF5">
        <w:rPr>
          <w:rFonts w:asciiTheme="minorHAnsi" w:hAnsiTheme="minorHAnsi"/>
          <w:b/>
          <w:sz w:val="22"/>
          <w:szCs w:val="22"/>
        </w:rPr>
        <w:t>###</w:t>
      </w:r>
    </w:p>
    <w:p w14:paraId="3F5D9148" w14:textId="77777777" w:rsidR="00922709" w:rsidRPr="00922709" w:rsidRDefault="00922709" w:rsidP="00922709">
      <w:pPr>
        <w:rPr>
          <w:rFonts w:asciiTheme="minorHAnsi" w:hAnsiTheme="minorHAnsi"/>
          <w:sz w:val="22"/>
          <w:szCs w:val="22"/>
        </w:rPr>
      </w:pPr>
    </w:p>
    <w:p w14:paraId="039B3F8A" w14:textId="77777777" w:rsidR="00776D3A" w:rsidRDefault="00922709" w:rsidP="00922709">
      <w:pPr>
        <w:pStyle w:val="Heading6"/>
        <w:rPr>
          <w:rFonts w:asciiTheme="minorHAnsi" w:hAnsiTheme="minorHAnsi"/>
          <w:b/>
          <w:sz w:val="22"/>
          <w:szCs w:val="22"/>
          <w:u w:val="none"/>
        </w:rPr>
      </w:pPr>
      <w:r>
        <w:rPr>
          <w:rFonts w:asciiTheme="minorHAnsi" w:hAnsiTheme="minorHAnsi"/>
          <w:b/>
          <w:sz w:val="22"/>
          <w:szCs w:val="22"/>
          <w:u w:val="none"/>
        </w:rPr>
        <w:t xml:space="preserve">Media Contact: </w:t>
      </w:r>
    </w:p>
    <w:p w14:paraId="75E15670" w14:textId="77777777" w:rsidR="00776D3A" w:rsidRPr="00776D3A" w:rsidRDefault="00BD7AD9" w:rsidP="00922709">
      <w:pPr>
        <w:pStyle w:val="Heading6"/>
        <w:rPr>
          <w:rFonts w:asciiTheme="minorHAnsi" w:hAnsiTheme="minorHAnsi"/>
          <w:sz w:val="22"/>
          <w:szCs w:val="22"/>
          <w:u w:val="none"/>
        </w:rPr>
      </w:pPr>
      <w:r>
        <w:rPr>
          <w:rFonts w:asciiTheme="minorHAnsi" w:hAnsiTheme="minorHAnsi"/>
          <w:sz w:val="22"/>
          <w:szCs w:val="22"/>
          <w:u w:val="none"/>
        </w:rPr>
        <w:t>Lauren Cibor</w:t>
      </w:r>
    </w:p>
    <w:p w14:paraId="60BE0790" w14:textId="77777777" w:rsidR="00776D3A" w:rsidRPr="00776D3A" w:rsidRDefault="00BD7AD9" w:rsidP="00922709">
      <w:pPr>
        <w:pStyle w:val="Heading6"/>
        <w:rPr>
          <w:rFonts w:asciiTheme="minorHAnsi" w:hAnsiTheme="minorHAnsi"/>
          <w:sz w:val="22"/>
          <w:szCs w:val="22"/>
          <w:u w:val="none"/>
        </w:rPr>
      </w:pPr>
      <w:r>
        <w:rPr>
          <w:rFonts w:asciiTheme="minorHAnsi" w:hAnsiTheme="minorHAnsi"/>
          <w:sz w:val="22"/>
          <w:szCs w:val="22"/>
          <w:u w:val="none"/>
        </w:rPr>
        <w:t>Community Health Promotion Specialist</w:t>
      </w:r>
    </w:p>
    <w:p w14:paraId="75350955" w14:textId="77777777" w:rsidR="00BE52E6" w:rsidRPr="00776D3A" w:rsidRDefault="00BD7AD9" w:rsidP="00776D3A">
      <w:pPr>
        <w:pStyle w:val="Heading6"/>
        <w:rPr>
          <w:rFonts w:asciiTheme="minorHAnsi" w:hAnsiTheme="minorHAnsi"/>
          <w:sz w:val="22"/>
          <w:szCs w:val="22"/>
          <w:u w:val="none"/>
        </w:rPr>
      </w:pPr>
      <w:r>
        <w:rPr>
          <w:rFonts w:asciiTheme="minorHAnsi" w:hAnsiTheme="minorHAnsi"/>
          <w:sz w:val="22"/>
          <w:szCs w:val="22"/>
          <w:u w:val="none"/>
        </w:rPr>
        <w:t>(517) 541-2624</w:t>
      </w:r>
    </w:p>
    <w:p w14:paraId="0EB402E9" w14:textId="77777777" w:rsidR="00776D3A" w:rsidRPr="00776D3A" w:rsidRDefault="00BD7AD9" w:rsidP="00776D3A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lcibor@bedhd.org</w:t>
      </w:r>
    </w:p>
    <w:sectPr w:rsidR="00776D3A" w:rsidRPr="00776D3A" w:rsidSect="000D1AC3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01716B" w14:textId="77777777" w:rsidR="002A78A0" w:rsidRDefault="002A78A0">
      <w:r>
        <w:separator/>
      </w:r>
    </w:p>
  </w:endnote>
  <w:endnote w:type="continuationSeparator" w:id="0">
    <w:p w14:paraId="273AAA6B" w14:textId="77777777" w:rsidR="002A78A0" w:rsidRDefault="002A7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bitha">
    <w:charset w:val="00"/>
    <w:family w:val="auto"/>
    <w:pitch w:val="variable"/>
    <w:sig w:usb0="00000083" w:usb1="00000000" w:usb2="00000000" w:usb3="00000000" w:csb0="00000009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C39312" w14:textId="77777777" w:rsidR="00DC5837" w:rsidRDefault="005D2B21" w:rsidP="00DC5837">
    <w:pPr>
      <w:pStyle w:val="Footer"/>
      <w:jc w:val="center"/>
      <w:rPr>
        <w:sz w:val="16"/>
        <w:szCs w:val="16"/>
      </w:rPr>
    </w:pPr>
    <w:hyperlink r:id="rId1" w:history="1">
      <w:r w:rsidR="008F73A1" w:rsidRPr="00DC5837">
        <w:rPr>
          <w:rFonts w:ascii="Arial" w:hAnsi="Arial" w:cs="Arial"/>
          <w:sz w:val="16"/>
          <w:szCs w:val="16"/>
        </w:rPr>
        <w:t>www.barryeatonhealth.or</w:t>
      </w:r>
      <w:r w:rsidR="008F73A1" w:rsidRPr="00DC5837">
        <w:t>g</w:t>
      </w:r>
    </w:hyperlink>
    <w:r w:rsidR="008F73A1">
      <w:rPr>
        <w:rFonts w:ascii="Arial" w:hAnsi="Arial" w:cs="Arial"/>
        <w:sz w:val="16"/>
        <w:szCs w:val="16"/>
      </w:rPr>
      <w:t xml:space="preserve">          </w:t>
    </w:r>
    <w:r w:rsidR="008F73A1">
      <w:rPr>
        <w:rFonts w:ascii="Arial" w:hAnsi="Arial" w:cs="Arial"/>
        <w:b/>
        <w:i/>
        <w:sz w:val="16"/>
        <w:szCs w:val="16"/>
      </w:rPr>
      <w:t>Be Active – Be Safe – Be Healthy</w:t>
    </w:r>
    <w:r w:rsidR="008F73A1">
      <w:rPr>
        <w:rFonts w:ascii="Arial" w:hAnsi="Arial" w:cs="Arial"/>
        <w:b/>
        <w:sz w:val="16"/>
        <w:szCs w:val="16"/>
      </w:rPr>
      <w:t xml:space="preserve">          </w:t>
    </w:r>
    <w:r w:rsidR="008F73A1">
      <w:rPr>
        <w:rFonts w:ascii="Arial" w:hAnsi="Arial" w:cs="Arial"/>
        <w:bCs/>
        <w:iCs/>
        <w:sz w:val="16"/>
        <w:szCs w:val="16"/>
      </w:rPr>
      <w:t>w</w:t>
    </w:r>
    <w:r w:rsidR="008F73A1">
      <w:rPr>
        <w:rFonts w:ascii="Arial" w:hAnsi="Arial" w:cs="Arial"/>
        <w:sz w:val="16"/>
        <w:szCs w:val="16"/>
      </w:rPr>
      <w:t>ww.facebook.com/barryeatonhealth</w:t>
    </w:r>
  </w:p>
  <w:p w14:paraId="10EE0A02" w14:textId="77777777" w:rsidR="00524A25" w:rsidRPr="00944F1C" w:rsidRDefault="005D2B21" w:rsidP="00944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C5B0F" w14:textId="77777777" w:rsidR="0065513C" w:rsidRDefault="008F73A1" w:rsidP="00484D9F">
    <w:pPr>
      <w:pStyle w:val="Footer"/>
      <w:jc w:val="center"/>
    </w:pPr>
    <w:r w:rsidRPr="0048145B">
      <w:rPr>
        <w:rFonts w:ascii="Arial" w:hAnsi="Arial" w:cs="Arial"/>
        <w:sz w:val="16"/>
        <w:szCs w:val="16"/>
      </w:rPr>
      <w:t>www.barryeatonhealth.org</w:t>
    </w:r>
    <w:r>
      <w:rPr>
        <w:rFonts w:ascii="Arial" w:hAnsi="Arial" w:cs="Arial"/>
        <w:sz w:val="16"/>
        <w:szCs w:val="16"/>
      </w:rPr>
      <w:t xml:space="preserve">          </w:t>
    </w:r>
    <w:r>
      <w:rPr>
        <w:rFonts w:ascii="Arial" w:hAnsi="Arial" w:cs="Arial"/>
        <w:b/>
        <w:i/>
        <w:sz w:val="16"/>
        <w:szCs w:val="16"/>
      </w:rPr>
      <w:t>Be Active – Be Safe – Be Healthy</w:t>
    </w:r>
    <w:r>
      <w:rPr>
        <w:rFonts w:ascii="Arial" w:hAnsi="Arial" w:cs="Arial"/>
        <w:b/>
        <w:sz w:val="16"/>
        <w:szCs w:val="16"/>
      </w:rPr>
      <w:t xml:space="preserve">          </w:t>
    </w:r>
    <w:r>
      <w:rPr>
        <w:rFonts w:ascii="Arial" w:hAnsi="Arial" w:cs="Arial"/>
        <w:bCs/>
        <w:iCs/>
        <w:sz w:val="16"/>
        <w:szCs w:val="16"/>
      </w:rPr>
      <w:t>w</w:t>
    </w:r>
    <w:r>
      <w:rPr>
        <w:rFonts w:ascii="Arial" w:hAnsi="Arial" w:cs="Arial"/>
        <w:sz w:val="16"/>
        <w:szCs w:val="16"/>
      </w:rPr>
      <w:t>ww.facebook.com/barryeatonhealth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2C6009" w14:textId="77777777" w:rsidR="002A78A0" w:rsidRDefault="002A78A0">
      <w:r>
        <w:separator/>
      </w:r>
    </w:p>
  </w:footnote>
  <w:footnote w:type="continuationSeparator" w:id="0">
    <w:p w14:paraId="27F8F10E" w14:textId="77777777" w:rsidR="002A78A0" w:rsidRDefault="002A78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EDC71" w14:textId="77777777" w:rsidR="00524A25" w:rsidRDefault="008F73A1" w:rsidP="00E013B0">
    <w:pPr>
      <w:pStyle w:val="Head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923EB7">
      <w:rPr>
        <w:noProof/>
      </w:rPr>
      <w:t>2</w:t>
    </w:r>
    <w:r>
      <w:rPr>
        <w:noProof/>
      </w:rPr>
      <w:fldChar w:fldCharType="end"/>
    </w:r>
  </w:p>
  <w:p w14:paraId="687B8DB3" w14:textId="77777777" w:rsidR="0065513C" w:rsidRPr="00E013B0" w:rsidRDefault="005D2B21" w:rsidP="00E013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C72C03" w14:textId="77777777" w:rsidR="00E013B0" w:rsidRPr="00B3325E" w:rsidRDefault="008F73A1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  <w:r w:rsidRPr="00F0320A">
      <w:rPr>
        <w:noProof/>
        <w:sz w:val="24"/>
      </w:rPr>
      <w:drawing>
        <wp:anchor distT="0" distB="0" distL="114300" distR="114300" simplePos="0" relativeHeight="251659264" behindDoc="1" locked="0" layoutInCell="1" allowOverlap="1" wp14:anchorId="7CA66841" wp14:editId="16FA6EF7">
          <wp:simplePos x="0" y="0"/>
          <wp:positionH relativeFrom="margin">
            <wp:align>left</wp:align>
          </wp:positionH>
          <wp:positionV relativeFrom="paragraph">
            <wp:posOffset>-2540</wp:posOffset>
          </wp:positionV>
          <wp:extent cx="3019425" cy="890905"/>
          <wp:effectExtent l="0" t="0" r="0" b="4445"/>
          <wp:wrapTight wrapText="bothSides">
            <wp:wrapPolygon edited="0">
              <wp:start x="0" y="0"/>
              <wp:lineTo x="0" y="21246"/>
              <wp:lineTo x="21396" y="21246"/>
              <wp:lineTo x="21396" y="0"/>
              <wp:lineTo x="0" y="0"/>
            </wp:wrapPolygon>
          </wp:wrapTight>
          <wp:docPr id="3" name="Picture 3" descr="J:\Planning Promotion Evaluation Unit\COMMUNICATIONS\New LOGO\Revised logo\BEDHD-vertical-sm-tagline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J:\Planning Promotion Evaluation Unit\COMMUNICATIONS\New LOGO\Revised logo\BEDHD-vertical-sm-tagline-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9475" cy="897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71FB9">
      <w:rPr>
        <w:rFonts w:ascii="Arial" w:hAnsi="Arial" w:cs="Arial"/>
        <w:b/>
        <w:i/>
        <w:color w:val="990000"/>
        <w:sz w:val="16"/>
      </w:rPr>
      <w:t xml:space="preserve"> </w:t>
    </w:r>
    <w:r w:rsidRPr="00B3325E">
      <w:rPr>
        <w:rFonts w:ascii="Arial" w:hAnsi="Arial" w:cs="Arial"/>
        <w:i/>
        <w:color w:val="808080" w:themeColor="background1" w:themeShade="80"/>
        <w:sz w:val="16"/>
      </w:rPr>
      <w:t>Barry County:</w:t>
    </w:r>
    <w:r>
      <w:rPr>
        <w:rFonts w:ascii="Arial" w:hAnsi="Arial" w:cs="Arial"/>
        <w:i/>
        <w:color w:val="808080" w:themeColor="background1" w:themeShade="80"/>
        <w:sz w:val="16"/>
      </w:rPr>
      <w:t xml:space="preserve"> </w:t>
    </w:r>
    <w:r w:rsidRPr="00B3325E">
      <w:rPr>
        <w:rFonts w:ascii="Arial" w:hAnsi="Arial" w:cs="Arial"/>
        <w:i/>
        <w:color w:val="808080" w:themeColor="background1" w:themeShade="80"/>
        <w:sz w:val="16"/>
      </w:rPr>
      <w:t xml:space="preserve">330 W. Woodlawn Ave., Hastings MI 49058  </w:t>
    </w:r>
  </w:p>
  <w:p w14:paraId="19F061BC" w14:textId="77777777" w:rsidR="00E013B0" w:rsidRPr="00B3325E" w:rsidRDefault="008F73A1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  <w:r w:rsidRPr="00B3325E">
      <w:rPr>
        <w:rFonts w:ascii="Arial" w:hAnsi="Arial" w:cs="Arial"/>
        <w:i/>
        <w:color w:val="808080" w:themeColor="background1" w:themeShade="80"/>
        <w:sz w:val="16"/>
      </w:rPr>
      <w:t>Phone: 269-945-9516    Fax: 269-818-0237</w:t>
    </w:r>
  </w:p>
  <w:p w14:paraId="35E21954" w14:textId="77777777" w:rsidR="00E013B0" w:rsidRPr="00B3325E" w:rsidRDefault="005D2B21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2"/>
        <w:szCs w:val="12"/>
      </w:rPr>
    </w:pPr>
  </w:p>
  <w:p w14:paraId="3DF26F8D" w14:textId="77777777" w:rsidR="00E013B0" w:rsidRPr="00B3325E" w:rsidRDefault="008F73A1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  <w:r w:rsidRPr="00B3325E">
      <w:rPr>
        <w:rFonts w:ascii="Arial" w:hAnsi="Arial" w:cs="Arial"/>
        <w:i/>
        <w:color w:val="808080" w:themeColor="background1" w:themeShade="80"/>
        <w:sz w:val="16"/>
      </w:rPr>
      <w:t>Eaton County</w:t>
    </w:r>
    <w:r>
      <w:rPr>
        <w:rFonts w:ascii="Arial" w:hAnsi="Arial" w:cs="Arial"/>
        <w:i/>
        <w:color w:val="808080" w:themeColor="background1" w:themeShade="80"/>
        <w:sz w:val="16"/>
      </w:rPr>
      <w:t xml:space="preserve">: </w:t>
    </w:r>
    <w:r w:rsidRPr="00B3325E">
      <w:rPr>
        <w:rFonts w:ascii="Arial" w:hAnsi="Arial" w:cs="Arial"/>
        <w:i/>
        <w:color w:val="808080" w:themeColor="background1" w:themeShade="80"/>
        <w:sz w:val="16"/>
      </w:rPr>
      <w:t>1033 Health Care Dr., Charlotte, MI 48813</w:t>
    </w:r>
  </w:p>
  <w:p w14:paraId="18AE4B5E" w14:textId="77777777" w:rsidR="00E013B0" w:rsidRPr="00B3325E" w:rsidRDefault="008F73A1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  <w:r w:rsidRPr="00B3325E">
      <w:rPr>
        <w:rFonts w:ascii="Arial" w:hAnsi="Arial" w:cs="Arial"/>
        <w:i/>
        <w:color w:val="808080" w:themeColor="background1" w:themeShade="80"/>
        <w:sz w:val="16"/>
      </w:rPr>
      <w:t>Phone: 517-543-2430    Fax: 517-543-7737</w:t>
    </w:r>
  </w:p>
  <w:p w14:paraId="718E1223" w14:textId="77777777" w:rsidR="00E013B0" w:rsidRPr="00B3325E" w:rsidRDefault="005D2B21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2"/>
        <w:szCs w:val="12"/>
      </w:rPr>
    </w:pPr>
  </w:p>
  <w:p w14:paraId="725AC35F" w14:textId="77777777" w:rsidR="00E013B0" w:rsidRPr="00B3325E" w:rsidRDefault="008F73A1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  <w:r w:rsidRPr="00B3325E">
      <w:rPr>
        <w:rFonts w:ascii="Arial" w:hAnsi="Arial" w:cs="Arial"/>
        <w:i/>
        <w:color w:val="808080" w:themeColor="background1" w:themeShade="80"/>
        <w:sz w:val="16"/>
      </w:rPr>
      <w:t>Eaton Behavioral Health</w:t>
    </w:r>
    <w:r>
      <w:rPr>
        <w:rFonts w:ascii="Arial" w:hAnsi="Arial" w:cs="Arial"/>
        <w:i/>
        <w:color w:val="808080" w:themeColor="background1" w:themeShade="80"/>
        <w:sz w:val="16"/>
      </w:rPr>
      <w:t xml:space="preserve">: </w:t>
    </w:r>
    <w:r w:rsidRPr="00B3325E">
      <w:rPr>
        <w:rFonts w:ascii="Arial" w:hAnsi="Arial" w:cs="Arial"/>
        <w:i/>
        <w:color w:val="808080" w:themeColor="background1" w:themeShade="80"/>
        <w:sz w:val="16"/>
      </w:rPr>
      <w:t xml:space="preserve">1033 Health Care Dr., Charlotte, MI 48813  </w:t>
    </w:r>
  </w:p>
  <w:p w14:paraId="1F05FAB1" w14:textId="77777777" w:rsidR="00E013B0" w:rsidRDefault="008F73A1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  <w:r w:rsidRPr="00B3325E">
      <w:rPr>
        <w:rFonts w:ascii="Arial" w:hAnsi="Arial" w:cs="Arial"/>
        <w:i/>
        <w:color w:val="808080" w:themeColor="background1" w:themeShade="80"/>
        <w:sz w:val="16"/>
      </w:rPr>
      <w:t xml:space="preserve">                            Phone: 517-543-2580</w:t>
    </w:r>
    <w:r>
      <w:rPr>
        <w:rFonts w:ascii="Arial" w:hAnsi="Arial" w:cs="Arial"/>
        <w:i/>
        <w:color w:val="808080" w:themeColor="background1" w:themeShade="80"/>
        <w:sz w:val="16"/>
      </w:rPr>
      <w:t xml:space="preserve">    </w:t>
    </w:r>
    <w:r w:rsidRPr="00B3325E">
      <w:rPr>
        <w:rFonts w:ascii="Arial" w:hAnsi="Arial" w:cs="Arial"/>
        <w:i/>
        <w:color w:val="808080" w:themeColor="background1" w:themeShade="80"/>
        <w:sz w:val="16"/>
      </w:rPr>
      <w:t>Fax: 517-543-8191</w:t>
    </w:r>
  </w:p>
  <w:p w14:paraId="436F106C" w14:textId="77777777" w:rsidR="00D63334" w:rsidRDefault="005D2B21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</w:p>
  <w:p w14:paraId="16D5DAF3" w14:textId="77777777" w:rsidR="00D63334" w:rsidRPr="00B3325E" w:rsidRDefault="005D2B21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124C2E2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C51E8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B23442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41203B5"/>
    <w:multiLevelType w:val="multilevel"/>
    <w:tmpl w:val="D40C4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95343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C8C232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CDD62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A6C13B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F044522"/>
    <w:multiLevelType w:val="hybridMultilevel"/>
    <w:tmpl w:val="B7141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4B445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C505D3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92A68B4"/>
    <w:multiLevelType w:val="hybridMultilevel"/>
    <w:tmpl w:val="13061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336AE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0"/>
  </w:num>
  <w:num w:numId="3">
    <w:abstractNumId w:val="11"/>
  </w:num>
  <w:num w:numId="4">
    <w:abstractNumId w:val="6"/>
  </w:num>
  <w:num w:numId="5">
    <w:abstractNumId w:val="2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hanging="360"/>
        </w:pPr>
        <w:rPr>
          <w:rFonts w:ascii="Symbol" w:hAnsi="Symbol" w:hint="default"/>
        </w:rPr>
      </w:lvl>
    </w:lvlOverride>
  </w:num>
  <w:num w:numId="7">
    <w:abstractNumId w:val="8"/>
  </w:num>
  <w:num w:numId="8">
    <w:abstractNumId w:val="13"/>
  </w:num>
  <w:num w:numId="9">
    <w:abstractNumId w:val="3"/>
  </w:num>
  <w:num w:numId="10">
    <w:abstractNumId w:val="5"/>
  </w:num>
  <w:num w:numId="11">
    <w:abstractNumId w:val="7"/>
  </w:num>
  <w:num w:numId="12">
    <w:abstractNumId w:val="9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D3A"/>
    <w:rsid w:val="00007446"/>
    <w:rsid w:val="000860F8"/>
    <w:rsid w:val="00095C70"/>
    <w:rsid w:val="002408F3"/>
    <w:rsid w:val="002659F3"/>
    <w:rsid w:val="002A78A0"/>
    <w:rsid w:val="00471CF5"/>
    <w:rsid w:val="004966B7"/>
    <w:rsid w:val="00512B2B"/>
    <w:rsid w:val="005D2B21"/>
    <w:rsid w:val="00642DF1"/>
    <w:rsid w:val="006C2FA7"/>
    <w:rsid w:val="007157B7"/>
    <w:rsid w:val="00776D3A"/>
    <w:rsid w:val="007B764C"/>
    <w:rsid w:val="00861B8F"/>
    <w:rsid w:val="008C4C09"/>
    <w:rsid w:val="008D1C56"/>
    <w:rsid w:val="008F73A1"/>
    <w:rsid w:val="00922709"/>
    <w:rsid w:val="00923EB7"/>
    <w:rsid w:val="009B2A85"/>
    <w:rsid w:val="009E1560"/>
    <w:rsid w:val="00A367A2"/>
    <w:rsid w:val="00A5463F"/>
    <w:rsid w:val="00AB644C"/>
    <w:rsid w:val="00AF5B87"/>
    <w:rsid w:val="00BD7AD9"/>
    <w:rsid w:val="00BE52E6"/>
    <w:rsid w:val="00C035C2"/>
    <w:rsid w:val="00C243B1"/>
    <w:rsid w:val="00C64918"/>
    <w:rsid w:val="00D12AA0"/>
    <w:rsid w:val="00E0478F"/>
    <w:rsid w:val="00E15F70"/>
    <w:rsid w:val="00E93352"/>
    <w:rsid w:val="00F4370D"/>
    <w:rsid w:val="00F5567C"/>
    <w:rsid w:val="00F5752D"/>
    <w:rsid w:val="00FC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5F63820F"/>
  <w15:docId w15:val="{3D1DCFC7-DC69-49CB-A431-7613F9846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i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i/>
      <w:sz w:val="2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24"/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semiHidden/>
    <w:pPr>
      <w:tabs>
        <w:tab w:val="center" w:pos="4320"/>
        <w:tab w:val="right" w:pos="8640"/>
      </w:tabs>
    </w:pPr>
  </w:style>
  <w:style w:type="paragraph" w:customStyle="1" w:styleId="Tabitha">
    <w:name w:val="Tabitha"/>
    <w:basedOn w:val="Heading1"/>
    <w:pPr>
      <w:tabs>
        <w:tab w:val="left" w:pos="360"/>
      </w:tabs>
      <w:ind w:left="360" w:hanging="360"/>
      <w:outlineLvl w:val="9"/>
    </w:pPr>
    <w:rPr>
      <w:rFonts w:ascii="Tabitha" w:hAnsi="Tabitha"/>
    </w:rPr>
  </w:style>
  <w:style w:type="paragraph" w:styleId="BodyText">
    <w:name w:val="Body Text"/>
    <w:basedOn w:val="Normal"/>
    <w:semiHidden/>
    <w:pPr>
      <w:jc w:val="both"/>
    </w:pPr>
    <w:rPr>
      <w:b/>
      <w:sz w:val="24"/>
    </w:rPr>
  </w:style>
  <w:style w:type="paragraph" w:styleId="BodyText2">
    <w:name w:val="Body Text 2"/>
    <w:basedOn w:val="Normal"/>
    <w:semiHidden/>
    <w:rPr>
      <w:sz w:val="22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semiHidden/>
    <w:rsid w:val="00922709"/>
  </w:style>
  <w:style w:type="character" w:customStyle="1" w:styleId="HeaderChar">
    <w:name w:val="Header Char"/>
    <w:basedOn w:val="DefaultParagraphFont"/>
    <w:link w:val="Header"/>
    <w:uiPriority w:val="99"/>
    <w:rsid w:val="00922709"/>
  </w:style>
  <w:style w:type="paragraph" w:styleId="NormalWeb">
    <w:name w:val="Normal (Web)"/>
    <w:basedOn w:val="Normal"/>
    <w:semiHidden/>
    <w:unhideWhenUsed/>
    <w:rsid w:val="00922709"/>
    <w:pPr>
      <w:spacing w:before="100" w:after="100"/>
    </w:pPr>
    <w:rPr>
      <w:sz w:val="24"/>
    </w:rPr>
  </w:style>
  <w:style w:type="paragraph" w:styleId="Caption">
    <w:name w:val="caption"/>
    <w:basedOn w:val="Normal"/>
    <w:next w:val="Normal"/>
    <w:unhideWhenUsed/>
    <w:qFormat/>
    <w:rsid w:val="00922709"/>
    <w:pPr>
      <w:ind w:left="720"/>
    </w:pPr>
    <w:rPr>
      <w:rFonts w:ascii="Comic Sans MS" w:hAnsi="Comic Sans MS"/>
      <w:b/>
      <w:sz w:val="28"/>
    </w:rPr>
  </w:style>
  <w:style w:type="paragraph" w:styleId="ListParagraph">
    <w:name w:val="List Paragraph"/>
    <w:basedOn w:val="Normal"/>
    <w:uiPriority w:val="34"/>
    <w:qFormat/>
    <w:rsid w:val="00922709"/>
    <w:pPr>
      <w:ind w:left="720"/>
      <w:contextualSpacing/>
    </w:pPr>
  </w:style>
  <w:style w:type="paragraph" w:customStyle="1" w:styleId="Body">
    <w:name w:val="Body"/>
    <w:rsid w:val="00923EB7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u w:color="000000"/>
      <w:bdr w:val="nil"/>
    </w:rPr>
  </w:style>
  <w:style w:type="character" w:customStyle="1" w:styleId="Link">
    <w:name w:val="Link"/>
    <w:rsid w:val="00923EB7"/>
    <w:rPr>
      <w:color w:val="0000FF"/>
      <w:u w:val="single" w:color="0000FF"/>
    </w:rPr>
  </w:style>
  <w:style w:type="character" w:customStyle="1" w:styleId="Hyperlink0">
    <w:name w:val="Hyperlink.0"/>
    <w:basedOn w:val="Link"/>
    <w:rsid w:val="00923EB7"/>
    <w:rPr>
      <w:color w:val="0000FF"/>
      <w:sz w:val="24"/>
      <w:szCs w:val="24"/>
      <w:u w:val="single" w:color="0000FF"/>
    </w:rPr>
  </w:style>
  <w:style w:type="character" w:styleId="CommentReference">
    <w:name w:val="annotation reference"/>
    <w:basedOn w:val="DefaultParagraphFont"/>
    <w:uiPriority w:val="99"/>
    <w:semiHidden/>
    <w:unhideWhenUsed/>
    <w:rsid w:val="00AF5B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5B8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5B8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5B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5B8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5B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B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75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Cibor@BEDHD.org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kickbuttsday.org/abou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pple.com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rryeatonhealth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4D12B-0780-455E-9746-76531A3A6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1648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Abigail Lynch</dc:creator>
  <cp:keywords/>
  <dc:description/>
  <cp:lastModifiedBy>Jodie Fulk</cp:lastModifiedBy>
  <cp:revision>2</cp:revision>
  <cp:lastPrinted>2005-04-12T18:52:00Z</cp:lastPrinted>
  <dcterms:created xsi:type="dcterms:W3CDTF">2018-03-06T17:30:00Z</dcterms:created>
  <dcterms:modified xsi:type="dcterms:W3CDTF">2018-03-06T17:30:00Z</dcterms:modified>
</cp:coreProperties>
</file>