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B1" w:rsidRPr="00E7243F" w:rsidRDefault="00215FB1" w:rsidP="00E7243F">
      <w:pPr>
        <w:pStyle w:val="Title"/>
      </w:pPr>
      <w:bookmarkStart w:id="0" w:name="_GoBack"/>
      <w:bookmarkEnd w:id="0"/>
      <w:r w:rsidRPr="00E7243F">
        <w:t>AGENDA</w:t>
      </w:r>
    </w:p>
    <w:sdt>
      <w:sdtPr>
        <w:id w:val="44968575"/>
        <w:placeholder>
          <w:docPart w:val="DC01F97CF3904BEC888FCA4A7937343F"/>
        </w:placeholder>
      </w:sdtPr>
      <w:sdtEndPr/>
      <w:sdtContent>
        <w:p w:rsidR="00215FB1" w:rsidRPr="00D274EE" w:rsidRDefault="003443F1" w:rsidP="00D274EE">
          <w:pPr>
            <w:pStyle w:val="Heading1"/>
          </w:pPr>
          <w:r>
            <w:t>Michigan Public Information Officer Network</w:t>
          </w:r>
        </w:p>
      </w:sdtContent>
    </w:sdt>
    <w:sdt>
      <w:sdtPr>
        <w:alias w:val="Date"/>
        <w:tag w:val="Date"/>
        <w:id w:val="44967977"/>
        <w:placeholder>
          <w:docPart w:val="69CCFBF1736F470B8790E25A36CD35A0"/>
        </w:placeholder>
        <w:date w:fullDate="2018-01-1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15FB1" w:rsidRPr="00E7243F" w:rsidRDefault="00844802" w:rsidP="00E7243F">
          <w:pPr>
            <w:pStyle w:val="Heading2"/>
          </w:pPr>
          <w:r>
            <w:t>January 19, 2018</w:t>
          </w:r>
        </w:p>
      </w:sdtContent>
    </w:sdt>
    <w:p w:rsidR="00215FB1" w:rsidRDefault="00042140" w:rsidP="006374B4">
      <w:pPr>
        <w:pStyle w:val="Heading2"/>
      </w:pPr>
      <w:r>
        <w:t>9:00 am</w:t>
      </w:r>
      <w:r w:rsidR="00215FB1" w:rsidRPr="00E7243F">
        <w:t xml:space="preserve"> – </w:t>
      </w:r>
      <w:r>
        <w:t>10:00 am</w:t>
      </w:r>
      <w:r w:rsidR="003443F1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388"/>
      </w:tblGrid>
      <w:tr w:rsidR="003443F1" w:rsidTr="00313606">
        <w:trPr>
          <w:cantSplit/>
          <w:trHeight w:val="360"/>
        </w:trPr>
        <w:tc>
          <w:tcPr>
            <w:tcW w:w="10296" w:type="dxa"/>
            <w:gridSpan w:val="2"/>
            <w:vAlign w:val="bottom"/>
          </w:tcPr>
          <w:p w:rsidR="003443F1" w:rsidRPr="003443F1" w:rsidRDefault="00A22C80" w:rsidP="003443F1">
            <w:pPr>
              <w:rPr>
                <w:b/>
              </w:rPr>
            </w:pPr>
            <w:r>
              <w:rPr>
                <w:b/>
              </w:rPr>
              <w:t>GoToMeeting</w:t>
            </w:r>
            <w:r w:rsidR="003443F1" w:rsidRPr="003443F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7" w:history="1">
              <w:r w:rsidRPr="00A22C80">
                <w:rPr>
                  <w:rStyle w:val="Hyperlink"/>
                  <w:b/>
                </w:rPr>
                <w:t>https://global.gotomeeting.com/join/330159253</w:t>
              </w:r>
            </w:hyperlink>
          </w:p>
        </w:tc>
      </w:tr>
      <w:tr w:rsidR="00D274EE" w:rsidTr="00D274EE">
        <w:trPr>
          <w:cantSplit/>
          <w:trHeight w:val="360"/>
        </w:trPr>
        <w:tc>
          <w:tcPr>
            <w:tcW w:w="1908" w:type="dxa"/>
            <w:vAlign w:val="bottom"/>
          </w:tcPr>
          <w:p w:rsidR="00D274EE" w:rsidRPr="00D274EE" w:rsidRDefault="003443F1" w:rsidP="00D274EE">
            <w:pPr>
              <w:pStyle w:val="Heading3"/>
            </w:pPr>
            <w:r>
              <w:t>Dial-in</w:t>
            </w:r>
            <w:r w:rsidR="00D274EE" w:rsidRPr="00D274EE">
              <w:t>:</w:t>
            </w:r>
          </w:p>
        </w:tc>
        <w:tc>
          <w:tcPr>
            <w:tcW w:w="8388" w:type="dxa"/>
            <w:vAlign w:val="bottom"/>
          </w:tcPr>
          <w:p w:rsidR="00D274EE" w:rsidRDefault="00A22C80" w:rsidP="00D830A8">
            <w:r w:rsidRPr="00A22C80">
              <w:t>(872) 240-3212</w:t>
            </w:r>
          </w:p>
        </w:tc>
      </w:tr>
      <w:tr w:rsidR="00D274EE" w:rsidTr="00D274EE">
        <w:trPr>
          <w:cantSplit/>
          <w:trHeight w:val="360"/>
        </w:trPr>
        <w:tc>
          <w:tcPr>
            <w:tcW w:w="1908" w:type="dxa"/>
            <w:vAlign w:val="bottom"/>
          </w:tcPr>
          <w:p w:rsidR="00D274EE" w:rsidRPr="00D274EE" w:rsidRDefault="003443F1" w:rsidP="00D274EE">
            <w:pPr>
              <w:pStyle w:val="Heading3"/>
            </w:pPr>
            <w:r>
              <w:t>Access Code:</w:t>
            </w:r>
          </w:p>
        </w:tc>
        <w:tc>
          <w:tcPr>
            <w:tcW w:w="8388" w:type="dxa"/>
            <w:vAlign w:val="bottom"/>
          </w:tcPr>
          <w:p w:rsidR="00D274EE" w:rsidRDefault="00A22C80" w:rsidP="003443F1">
            <w:r w:rsidRPr="00A22C80">
              <w:t>330-159-253</w:t>
            </w:r>
          </w:p>
        </w:tc>
      </w:tr>
    </w:tbl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7561"/>
      </w:tblGrid>
      <w:tr w:rsidR="00CC1430" w:rsidTr="00CC1430">
        <w:tc>
          <w:tcPr>
            <w:tcW w:w="2794" w:type="dxa"/>
          </w:tcPr>
          <w:p w:rsidR="00CC1430" w:rsidRPr="00E7243F" w:rsidRDefault="00042140" w:rsidP="00042140">
            <w:pPr>
              <w:pStyle w:val="Heading2"/>
            </w:pPr>
            <w:r>
              <w:t>9</w:t>
            </w:r>
            <w:r w:rsidR="00CC1430">
              <w:t xml:space="preserve">:00 </w:t>
            </w:r>
            <w:r>
              <w:t>am</w:t>
            </w:r>
          </w:p>
        </w:tc>
        <w:tc>
          <w:tcPr>
            <w:tcW w:w="7561" w:type="dxa"/>
            <w:vAlign w:val="center"/>
          </w:tcPr>
          <w:p w:rsidR="00CC1430" w:rsidRPr="00E7243F" w:rsidRDefault="00CC1430" w:rsidP="00CC1430">
            <w:pPr>
              <w:pStyle w:val="Heading2"/>
            </w:pPr>
            <w:r>
              <w:t xml:space="preserve">Welcome &amp; </w:t>
            </w:r>
            <w:sdt>
              <w:sdtPr>
                <w:id w:val="44968222"/>
                <w:placeholder>
                  <w:docPart w:val="BD4AB686C090402F9BFD3BB618C4E25C"/>
                </w:placeholder>
                <w:temporary/>
                <w:showingPlcHdr/>
              </w:sdtPr>
              <w:sdtEndPr/>
              <w:sdtContent>
                <w:r w:rsidRPr="00E7243F">
                  <w:t>Introduction</w:t>
                </w:r>
              </w:sdtContent>
            </w:sdt>
            <w:r>
              <w:t>s</w:t>
            </w:r>
          </w:p>
          <w:sdt>
            <w:sdtPr>
              <w:id w:val="44968251"/>
              <w:placeholder>
                <w:docPart w:val="15EEFCFD022C48FD94004BFC57ED81BE"/>
              </w:placeholder>
            </w:sdtPr>
            <w:sdtEndPr/>
            <w:sdtContent>
              <w:p w:rsidR="00CC1430" w:rsidRPr="00D274EE" w:rsidRDefault="00CC1430" w:rsidP="00CC1430">
                <w:pPr>
                  <w:pStyle w:val="Location"/>
                  <w:jc w:val="left"/>
                </w:pPr>
                <w:r>
                  <w:t xml:space="preserve">Participant introductions: </w:t>
                </w:r>
                <w:r w:rsidR="00042140">
                  <w:t>name &amp;</w:t>
                </w:r>
                <w:r>
                  <w:t xml:space="preserve"> department</w:t>
                </w:r>
              </w:p>
            </w:sdtContent>
          </w:sdt>
        </w:tc>
      </w:tr>
      <w:tr w:rsidR="00CC1430" w:rsidTr="00CC1430">
        <w:tc>
          <w:tcPr>
            <w:tcW w:w="2794" w:type="dxa"/>
          </w:tcPr>
          <w:p w:rsidR="00CC1430" w:rsidRPr="00E7243F" w:rsidRDefault="000850A5" w:rsidP="003443F1">
            <w:pPr>
              <w:pStyle w:val="Heading2"/>
            </w:pPr>
            <w:r>
              <w:t xml:space="preserve">9:10 am </w:t>
            </w:r>
          </w:p>
        </w:tc>
        <w:tc>
          <w:tcPr>
            <w:tcW w:w="7561" w:type="dxa"/>
            <w:vAlign w:val="center"/>
          </w:tcPr>
          <w:p w:rsidR="00AD35E5" w:rsidRDefault="00915371" w:rsidP="00AD35E5">
            <w:pPr>
              <w:pStyle w:val="Heading2"/>
            </w:pPr>
            <w:r>
              <w:t>State Updates</w:t>
            </w:r>
            <w:r w:rsidR="00AD35E5">
              <w:t xml:space="preserve"> </w:t>
            </w:r>
          </w:p>
          <w:p w:rsidR="000C065A" w:rsidRDefault="00844802" w:rsidP="00AD35E5">
            <w:r>
              <w:t xml:space="preserve">A. </w:t>
            </w:r>
            <w:r w:rsidR="00AD35E5">
              <w:t xml:space="preserve">Angela </w:t>
            </w:r>
            <w:proofErr w:type="spellStart"/>
            <w:r w:rsidR="00AD35E5">
              <w:t>Minicuci</w:t>
            </w:r>
            <w:proofErr w:type="spellEnd"/>
            <w:r w:rsidR="000C065A">
              <w:t xml:space="preserve"> – Director of Communications, MDHHS</w:t>
            </w:r>
          </w:p>
          <w:p w:rsidR="00844802" w:rsidRDefault="00844802" w:rsidP="000C065A">
            <w:r>
              <w:t xml:space="preserve">B. </w:t>
            </w:r>
            <w:r w:rsidR="000C065A">
              <w:t xml:space="preserve">Jennifer Holton - </w:t>
            </w:r>
            <w:r w:rsidR="000C065A" w:rsidRPr="000C065A">
              <w:t>Director of Communications</w:t>
            </w:r>
            <w:r w:rsidR="000C065A">
              <w:t>, MDARD</w:t>
            </w:r>
          </w:p>
          <w:p w:rsidR="000C065A" w:rsidRPr="00D274EE" w:rsidRDefault="00844802" w:rsidP="000C065A">
            <w:r>
              <w:t>C. Melanie Brown – Director of Communications, MDEQ</w:t>
            </w:r>
            <w:r w:rsidR="000C065A" w:rsidRPr="000C065A">
              <w:br/>
            </w:r>
          </w:p>
        </w:tc>
      </w:tr>
      <w:tr w:rsidR="00CC1430" w:rsidTr="00CC1430">
        <w:tc>
          <w:tcPr>
            <w:tcW w:w="2794" w:type="dxa"/>
          </w:tcPr>
          <w:p w:rsidR="00CC1430" w:rsidRPr="00E7243F" w:rsidRDefault="000850A5" w:rsidP="000C065A">
            <w:pPr>
              <w:pStyle w:val="Heading2"/>
            </w:pPr>
            <w:r>
              <w:t>9</w:t>
            </w:r>
            <w:r w:rsidR="00CC1430">
              <w:t>:</w:t>
            </w:r>
            <w:r w:rsidR="000C065A">
              <w:t>30</w:t>
            </w:r>
            <w:r w:rsidR="00CC1430">
              <w:t xml:space="preserve"> </w:t>
            </w:r>
            <w:r>
              <w:t>am</w:t>
            </w:r>
            <w:r w:rsidR="00CC1430">
              <w:t xml:space="preserve"> </w:t>
            </w:r>
          </w:p>
        </w:tc>
        <w:tc>
          <w:tcPr>
            <w:tcW w:w="7561" w:type="dxa"/>
            <w:vAlign w:val="center"/>
          </w:tcPr>
          <w:p w:rsidR="00CC1430" w:rsidRDefault="000850A5" w:rsidP="00CC1430">
            <w:pPr>
              <w:pStyle w:val="Heading2"/>
            </w:pPr>
            <w:r>
              <w:t>New Business</w:t>
            </w:r>
          </w:p>
          <w:p w:rsidR="00F758DE" w:rsidRDefault="00844802" w:rsidP="00DA16EA">
            <w:r>
              <w:t>A. Engagement Survey Results Discussion</w:t>
            </w:r>
          </w:p>
          <w:p w:rsidR="00844802" w:rsidRDefault="00844802" w:rsidP="00DA16EA">
            <w:r>
              <w:t xml:space="preserve">B. </w:t>
            </w:r>
            <w:r w:rsidR="00873D8E">
              <w:t>Updating LHD PIO</w:t>
            </w:r>
            <w:r>
              <w:t xml:space="preserve"> Contact Information</w:t>
            </w:r>
          </w:p>
          <w:p w:rsidR="00844802" w:rsidRPr="00844802" w:rsidRDefault="00844802" w:rsidP="00DA16EA">
            <w:r>
              <w:t xml:space="preserve">C. Presentation: Communicating in Plain Language, Angela </w:t>
            </w:r>
            <w:proofErr w:type="spellStart"/>
            <w:r>
              <w:t>Minicuci</w:t>
            </w:r>
            <w:proofErr w:type="spellEnd"/>
            <w:r>
              <w:t xml:space="preserve"> (or other?)</w:t>
            </w:r>
          </w:p>
        </w:tc>
      </w:tr>
      <w:tr w:rsidR="00CC1430" w:rsidTr="00FF3F75">
        <w:tc>
          <w:tcPr>
            <w:tcW w:w="2794" w:type="dxa"/>
          </w:tcPr>
          <w:p w:rsidR="00CC1430" w:rsidRPr="00E7243F" w:rsidRDefault="000850A5" w:rsidP="00EB27E4">
            <w:pPr>
              <w:pStyle w:val="Heading2"/>
            </w:pPr>
            <w:r>
              <w:t>9</w:t>
            </w:r>
            <w:r w:rsidR="00CC1430">
              <w:t>:</w:t>
            </w:r>
            <w:r w:rsidR="00EB27E4">
              <w:t>5</w:t>
            </w:r>
            <w:r w:rsidR="00590362">
              <w:t>0</w:t>
            </w:r>
            <w:r w:rsidR="00CC1430">
              <w:t xml:space="preserve"> </w:t>
            </w:r>
            <w:r>
              <w:t>am</w:t>
            </w:r>
          </w:p>
        </w:tc>
        <w:tc>
          <w:tcPr>
            <w:tcW w:w="7561" w:type="dxa"/>
            <w:vAlign w:val="center"/>
          </w:tcPr>
          <w:p w:rsidR="00CC1430" w:rsidRPr="00E7243F" w:rsidRDefault="000850A5" w:rsidP="00CC1430">
            <w:pPr>
              <w:pStyle w:val="Heading2"/>
            </w:pPr>
            <w:r>
              <w:t>Member Sharing</w:t>
            </w:r>
          </w:p>
          <w:p w:rsidR="001E2F39" w:rsidRPr="00D830A8" w:rsidRDefault="000850A5" w:rsidP="00D830A8">
            <w:pPr>
              <w:pStyle w:val="Location"/>
              <w:jc w:val="left"/>
            </w:pPr>
            <w:r>
              <w:t xml:space="preserve">New Resources, </w:t>
            </w:r>
            <w:r w:rsidR="006374B4">
              <w:t xml:space="preserve">Emerging Topics, </w:t>
            </w:r>
            <w:r w:rsidR="00514A75">
              <w:t>Upcoming,</w:t>
            </w:r>
            <w:r w:rsidR="00590362">
              <w:t xml:space="preserve"> and/or Attended</w:t>
            </w:r>
            <w:r>
              <w:t xml:space="preserve"> Conferences/Trainings, </w:t>
            </w:r>
            <w:proofErr w:type="spellStart"/>
            <w:r>
              <w:t>etc</w:t>
            </w:r>
            <w:proofErr w:type="spellEnd"/>
            <w:r>
              <w:t>…</w:t>
            </w:r>
          </w:p>
        </w:tc>
      </w:tr>
      <w:tr w:rsidR="00CC1430" w:rsidTr="00CC1430">
        <w:tc>
          <w:tcPr>
            <w:tcW w:w="2794" w:type="dxa"/>
          </w:tcPr>
          <w:p w:rsidR="00CC1430" w:rsidRDefault="00930393" w:rsidP="00930393">
            <w:pPr>
              <w:pStyle w:val="Heading2"/>
            </w:pPr>
            <w:r>
              <w:t>10:00</w:t>
            </w:r>
            <w:r w:rsidR="00042140">
              <w:t xml:space="preserve"> am</w:t>
            </w:r>
          </w:p>
        </w:tc>
        <w:tc>
          <w:tcPr>
            <w:tcW w:w="7561" w:type="dxa"/>
            <w:vAlign w:val="center"/>
          </w:tcPr>
          <w:p w:rsidR="00CC1430" w:rsidRDefault="00930393" w:rsidP="00CC1430">
            <w:pPr>
              <w:pStyle w:val="Heading2"/>
            </w:pPr>
            <w:r>
              <w:t xml:space="preserve">Adjourn &amp; </w:t>
            </w:r>
            <w:r w:rsidR="00CC1430">
              <w:t>Next Meeting</w:t>
            </w:r>
          </w:p>
          <w:p w:rsidR="00CC1430" w:rsidRDefault="001B773C" w:rsidP="00A22C80">
            <w:pPr>
              <w:pStyle w:val="Location"/>
              <w:jc w:val="left"/>
            </w:pPr>
            <w:r>
              <w:t>Friday</w:t>
            </w:r>
            <w:r w:rsidR="00844802">
              <w:t>,</w:t>
            </w:r>
            <w:r w:rsidR="00552688">
              <w:t xml:space="preserve"> </w:t>
            </w:r>
            <w:r w:rsidR="00844802">
              <w:t>March 16th</w:t>
            </w:r>
            <w:r>
              <w:t xml:space="preserve"> (</w:t>
            </w:r>
            <w:r w:rsidR="00A22C80">
              <w:t>GoToMeeting</w:t>
            </w:r>
            <w:r>
              <w:t>)</w:t>
            </w:r>
          </w:p>
        </w:tc>
      </w:tr>
    </w:tbl>
    <w:p w:rsidR="006374B4" w:rsidRDefault="006374B4" w:rsidP="0055268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201</w:t>
      </w:r>
      <w:r w:rsidR="00EB27E4">
        <w:t>8</w:t>
      </w:r>
      <w:r>
        <w:t xml:space="preserve"> Meetings:</w:t>
      </w:r>
    </w:p>
    <w:p w:rsidR="00EB27E4" w:rsidRPr="00552688" w:rsidRDefault="006374B4" w:rsidP="0055268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552688">
        <w:t>*3rd Friday of Every Other Month @ 9:00 am*</w:t>
      </w:r>
    </w:p>
    <w:p w:rsidR="00552688" w:rsidRPr="00552688" w:rsidRDefault="00552688" w:rsidP="0055268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552688" w:rsidRPr="00552688" w:rsidSect="00C041D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EB27E4" w:rsidRPr="00552688" w:rsidRDefault="00552688" w:rsidP="0055268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>
        <w:rPr>
          <w:b w:val="0"/>
        </w:rPr>
        <w:t xml:space="preserve">  </w:t>
      </w:r>
      <w:r w:rsidR="00EB27E4" w:rsidRPr="00552688">
        <w:rPr>
          <w:b w:val="0"/>
        </w:rPr>
        <w:t xml:space="preserve">January 19th </w:t>
      </w:r>
      <w:r>
        <w:rPr>
          <w:b w:val="0"/>
        </w:rPr>
        <w:t xml:space="preserve">   </w:t>
      </w:r>
      <w:r w:rsidRPr="00552688">
        <w:rPr>
          <w:b w:val="0"/>
        </w:rPr>
        <w:t xml:space="preserve">  </w:t>
      </w:r>
      <w:r w:rsidR="00EB27E4" w:rsidRPr="00552688">
        <w:rPr>
          <w:b w:val="0"/>
        </w:rPr>
        <w:t>March 16th</w:t>
      </w:r>
      <w:r w:rsidRPr="00552688">
        <w:rPr>
          <w:b w:val="0"/>
        </w:rPr>
        <w:tab/>
        <w:t xml:space="preserve">  </w:t>
      </w:r>
      <w:r>
        <w:rPr>
          <w:b w:val="0"/>
        </w:rPr>
        <w:t xml:space="preserve"> </w:t>
      </w:r>
      <w:r w:rsidRPr="00552688">
        <w:rPr>
          <w:b w:val="0"/>
        </w:rPr>
        <w:t xml:space="preserve">  </w:t>
      </w:r>
      <w:r>
        <w:rPr>
          <w:b w:val="0"/>
        </w:rPr>
        <w:t xml:space="preserve">  </w:t>
      </w:r>
      <w:r w:rsidR="00EB27E4" w:rsidRPr="00552688">
        <w:rPr>
          <w:b w:val="0"/>
        </w:rPr>
        <w:t>May 18th</w:t>
      </w:r>
      <w:r w:rsidRPr="00552688">
        <w:rPr>
          <w:b w:val="0"/>
        </w:rPr>
        <w:tab/>
        <w:t xml:space="preserve">   </w:t>
      </w:r>
      <w:r>
        <w:rPr>
          <w:b w:val="0"/>
        </w:rPr>
        <w:t xml:space="preserve">  </w:t>
      </w:r>
      <w:r w:rsidR="00EB27E4" w:rsidRPr="00552688">
        <w:rPr>
          <w:b w:val="0"/>
        </w:rPr>
        <w:t>July 20th</w:t>
      </w:r>
      <w:r w:rsidRPr="00552688">
        <w:rPr>
          <w:b w:val="0"/>
        </w:rPr>
        <w:tab/>
        <w:t xml:space="preserve">  </w:t>
      </w:r>
      <w:r>
        <w:rPr>
          <w:b w:val="0"/>
        </w:rPr>
        <w:t xml:space="preserve">  </w:t>
      </w:r>
      <w:r w:rsidR="00EB27E4" w:rsidRPr="00552688">
        <w:rPr>
          <w:b w:val="0"/>
        </w:rPr>
        <w:t>September 21st</w:t>
      </w:r>
      <w:r w:rsidRPr="00552688">
        <w:rPr>
          <w:b w:val="0"/>
        </w:rPr>
        <w:tab/>
      </w:r>
      <w:r>
        <w:rPr>
          <w:b w:val="0"/>
        </w:rPr>
        <w:t xml:space="preserve">  </w:t>
      </w:r>
      <w:r w:rsidR="00EB27E4" w:rsidRPr="00552688">
        <w:rPr>
          <w:b w:val="0"/>
        </w:rPr>
        <w:t>November 16th</w:t>
      </w:r>
    </w:p>
    <w:p w:rsidR="00EB27E4" w:rsidRDefault="00EB27E4" w:rsidP="00EB27E4">
      <w:pPr>
        <w:sectPr w:rsidR="00EB27E4" w:rsidSect="00552688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0C065A" w:rsidRPr="003C48F6" w:rsidRDefault="003C48F6">
      <w:pPr>
        <w:spacing w:before="0" w:after="0"/>
      </w:pPr>
      <w:r>
        <w:t>Michigan Public Information Officer Network (</w:t>
      </w:r>
      <w:r w:rsidRPr="003C48F6">
        <w:rPr>
          <w:b/>
        </w:rPr>
        <w:t>MiPIO</w:t>
      </w:r>
      <w:r>
        <w:t>)</w:t>
      </w:r>
      <w:r w:rsidR="00D830A8">
        <w:t xml:space="preserve">. </w:t>
      </w:r>
      <w:r>
        <w:t xml:space="preserve">Have suggestions or questions about the MiPIO Network?  Know other colleagues who should be invited?  Email </w:t>
      </w:r>
      <w:r w:rsidR="00EB27E4">
        <w:t xml:space="preserve">Gillian Conrad at </w:t>
      </w:r>
      <w:hyperlink r:id="rId8" w:history="1">
        <w:r w:rsidR="00EB27E4" w:rsidRPr="00BE66C1">
          <w:rPr>
            <w:rStyle w:val="Hyperlink"/>
          </w:rPr>
          <w:t>gconrad@bchdmi.org</w:t>
        </w:r>
      </w:hyperlink>
      <w:r w:rsidR="00EB27E4">
        <w:t xml:space="preserve"> </w:t>
      </w:r>
      <w:r>
        <w:t xml:space="preserve">or (269) </w:t>
      </w:r>
      <w:r w:rsidR="00F758DE">
        <w:t>927-56</w:t>
      </w:r>
      <w:r w:rsidR="00EB27E4">
        <w:t>24.</w:t>
      </w:r>
    </w:p>
    <w:sectPr w:rsidR="000C065A" w:rsidRPr="003C48F6" w:rsidSect="00EB27E4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F1"/>
    <w:rsid w:val="00042140"/>
    <w:rsid w:val="00060346"/>
    <w:rsid w:val="000850A5"/>
    <w:rsid w:val="000C065A"/>
    <w:rsid w:val="00185CD0"/>
    <w:rsid w:val="001B773C"/>
    <w:rsid w:val="001E267D"/>
    <w:rsid w:val="001E2905"/>
    <w:rsid w:val="001E2F39"/>
    <w:rsid w:val="001F3FD5"/>
    <w:rsid w:val="00215FB1"/>
    <w:rsid w:val="003443F1"/>
    <w:rsid w:val="003C48F6"/>
    <w:rsid w:val="0042689F"/>
    <w:rsid w:val="00514A75"/>
    <w:rsid w:val="00552688"/>
    <w:rsid w:val="00590362"/>
    <w:rsid w:val="005A5D7F"/>
    <w:rsid w:val="00620342"/>
    <w:rsid w:val="0063635E"/>
    <w:rsid w:val="006374B4"/>
    <w:rsid w:val="007945C2"/>
    <w:rsid w:val="007C645B"/>
    <w:rsid w:val="00844802"/>
    <w:rsid w:val="00873D8E"/>
    <w:rsid w:val="00915371"/>
    <w:rsid w:val="00930393"/>
    <w:rsid w:val="009B18EA"/>
    <w:rsid w:val="00A22C80"/>
    <w:rsid w:val="00AB0DA7"/>
    <w:rsid w:val="00AD35E5"/>
    <w:rsid w:val="00B1229F"/>
    <w:rsid w:val="00B23F33"/>
    <w:rsid w:val="00B240AE"/>
    <w:rsid w:val="00B46BA6"/>
    <w:rsid w:val="00B96E01"/>
    <w:rsid w:val="00C041DB"/>
    <w:rsid w:val="00C6632B"/>
    <w:rsid w:val="00CA407F"/>
    <w:rsid w:val="00CC1430"/>
    <w:rsid w:val="00CD440E"/>
    <w:rsid w:val="00D268A5"/>
    <w:rsid w:val="00D274EE"/>
    <w:rsid w:val="00D830A8"/>
    <w:rsid w:val="00D868B9"/>
    <w:rsid w:val="00DA16EA"/>
    <w:rsid w:val="00DC707A"/>
    <w:rsid w:val="00E7243F"/>
    <w:rsid w:val="00EA4E22"/>
    <w:rsid w:val="00EB27E4"/>
    <w:rsid w:val="00F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A3669E-6E1E-4122-883B-757DB4A7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C48F6"/>
    <w:rPr>
      <w:color w:val="0000FF" w:themeColor="hyperlink"/>
      <w:u w:val="single"/>
    </w:rPr>
  </w:style>
  <w:style w:type="paragraph" w:styleId="List">
    <w:name w:val="List"/>
    <w:basedOn w:val="Normal"/>
    <w:semiHidden/>
    <w:unhideWhenUsed/>
    <w:rsid w:val="00A22C80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onrad@bchdmi.or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global.gotomeeting.com/join/33015925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01F97CF3904BEC888FCA4A79373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43AE-9310-40CD-921E-D583E0FD797F}"/>
      </w:docPartPr>
      <w:docPartBody>
        <w:p w:rsidR="00913668" w:rsidRDefault="004D50B2">
          <w:pPr>
            <w:pStyle w:val="DC01F97CF3904BEC888FCA4A7937343F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9CCFBF1736F470B8790E25A36CD3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21C4-ED56-4DD8-9E31-807DE3553246}"/>
      </w:docPartPr>
      <w:docPartBody>
        <w:p w:rsidR="00913668" w:rsidRDefault="004D50B2">
          <w:pPr>
            <w:pStyle w:val="69CCFBF1736F470B8790E25A36CD35A0"/>
          </w:pPr>
          <w:r>
            <w:t>[Click to select date]</w:t>
          </w:r>
        </w:p>
      </w:docPartBody>
    </w:docPart>
    <w:docPart>
      <w:docPartPr>
        <w:name w:val="BD4AB686C090402F9BFD3BB618C4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DB06-A29D-4398-8AFE-4DF46B765DDA}"/>
      </w:docPartPr>
      <w:docPartBody>
        <w:p w:rsidR="00913668" w:rsidRDefault="004D50B2" w:rsidP="004D50B2">
          <w:pPr>
            <w:pStyle w:val="BD4AB686C090402F9BFD3BB618C4E25C"/>
          </w:pPr>
          <w:r w:rsidRPr="00E7243F">
            <w:t>Introduction</w:t>
          </w:r>
        </w:p>
      </w:docPartBody>
    </w:docPart>
    <w:docPart>
      <w:docPartPr>
        <w:name w:val="15EEFCFD022C48FD94004BFC57ED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5C45F-5554-4421-A234-58BDF4FB5C22}"/>
      </w:docPartPr>
      <w:docPartBody>
        <w:p w:rsidR="00913668" w:rsidRDefault="004D50B2" w:rsidP="004D50B2">
          <w:pPr>
            <w:pStyle w:val="15EEFCFD022C48FD94004BFC57ED81BE"/>
          </w:pPr>
          <w:r>
            <w:t>Continental Breakfast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B2"/>
    <w:rsid w:val="004D50B2"/>
    <w:rsid w:val="0091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01F97CF3904BEC888FCA4A7937343F">
    <w:name w:val="DC01F97CF3904BEC888FCA4A7937343F"/>
  </w:style>
  <w:style w:type="paragraph" w:customStyle="1" w:styleId="69CCFBF1736F470B8790E25A36CD35A0">
    <w:name w:val="69CCFBF1736F470B8790E25A36CD35A0"/>
  </w:style>
  <w:style w:type="paragraph" w:customStyle="1" w:styleId="453FCC7C08374909BEA7EC4FD8F5A2D7">
    <w:name w:val="453FCC7C08374909BEA7EC4FD8F5A2D7"/>
  </w:style>
  <w:style w:type="paragraph" w:customStyle="1" w:styleId="C9C2C382D6E54536BF844052ECD17805">
    <w:name w:val="C9C2C382D6E54536BF844052ECD17805"/>
  </w:style>
  <w:style w:type="paragraph" w:customStyle="1" w:styleId="C33F2987D4CB4C57B3482DF6AE6BBEE3">
    <w:name w:val="C33F2987D4CB4C57B3482DF6AE6BBEE3"/>
  </w:style>
  <w:style w:type="paragraph" w:customStyle="1" w:styleId="262B1D05B4034EF49EAFCE6A6A324144">
    <w:name w:val="262B1D05B4034EF49EAFCE6A6A324144"/>
  </w:style>
  <w:style w:type="paragraph" w:customStyle="1" w:styleId="0609C4FA48AB418DB5B0C7CDC6086FBC">
    <w:name w:val="0609C4FA48AB418DB5B0C7CDC6086FBC"/>
  </w:style>
  <w:style w:type="paragraph" w:customStyle="1" w:styleId="14318BA9600D404B96EE79ED8FEFD4C0">
    <w:name w:val="14318BA9600D404B96EE79ED8FEFD4C0"/>
  </w:style>
  <w:style w:type="paragraph" w:customStyle="1" w:styleId="13AF4AE77A534D1798B0E3994141EAA7">
    <w:name w:val="13AF4AE77A534D1798B0E3994141EAA7"/>
  </w:style>
  <w:style w:type="paragraph" w:customStyle="1" w:styleId="D2EC02E30EDC48148910B28B84A9B264">
    <w:name w:val="D2EC02E30EDC48148910B28B84A9B264"/>
  </w:style>
  <w:style w:type="paragraph" w:customStyle="1" w:styleId="4F57540617264064A06C23D49A852416">
    <w:name w:val="4F57540617264064A06C23D49A852416"/>
  </w:style>
  <w:style w:type="paragraph" w:customStyle="1" w:styleId="DAD4F520F7914ABF878FDFB0D31362AF">
    <w:name w:val="DAD4F520F7914ABF878FDFB0D31362AF"/>
  </w:style>
  <w:style w:type="paragraph" w:customStyle="1" w:styleId="F3B512168BAB4D4695217967FC17B41F">
    <w:name w:val="F3B512168BAB4D4695217967FC17B41F"/>
  </w:style>
  <w:style w:type="paragraph" w:customStyle="1" w:styleId="C195C57F09C741FBB12EBF57EDEE3C71">
    <w:name w:val="C195C57F09C741FBB12EBF57EDEE3C71"/>
  </w:style>
  <w:style w:type="paragraph" w:customStyle="1" w:styleId="0FEE1999FCEB462AA867CACA3EFEF346">
    <w:name w:val="0FEE1999FCEB462AA867CACA3EFEF346"/>
  </w:style>
  <w:style w:type="paragraph" w:customStyle="1" w:styleId="9F06F6AC5AEC4C40B2D5DD3C84596146">
    <w:name w:val="9F06F6AC5AEC4C40B2D5DD3C84596146"/>
  </w:style>
  <w:style w:type="paragraph" w:customStyle="1" w:styleId="A551C8B8E9494E70AE3DEA522CFE7A1B">
    <w:name w:val="A551C8B8E9494E70AE3DEA522CFE7A1B"/>
  </w:style>
  <w:style w:type="paragraph" w:customStyle="1" w:styleId="2F4E4AC13349469082E13AF856DE9151">
    <w:name w:val="2F4E4AC13349469082E13AF856DE9151"/>
  </w:style>
  <w:style w:type="paragraph" w:customStyle="1" w:styleId="24194754406A497987AC8CA9313CCF2E">
    <w:name w:val="24194754406A497987AC8CA9313CCF2E"/>
  </w:style>
  <w:style w:type="paragraph" w:customStyle="1" w:styleId="E94E8A6DA5A3437BB0422C748DEC5545">
    <w:name w:val="E94E8A6DA5A3437BB0422C748DEC5545"/>
  </w:style>
  <w:style w:type="paragraph" w:customStyle="1" w:styleId="0C4E4AEFFE72405897371ADB78C8FFB4">
    <w:name w:val="0C4E4AEFFE72405897371ADB78C8FFB4"/>
  </w:style>
  <w:style w:type="paragraph" w:customStyle="1" w:styleId="69F3D75BDFC74395963E578E809FD692">
    <w:name w:val="69F3D75BDFC74395963E578E809FD692"/>
  </w:style>
  <w:style w:type="paragraph" w:customStyle="1" w:styleId="E410356B7E594AED93A40D993FEAE660">
    <w:name w:val="E410356B7E594AED93A40D993FEAE660"/>
  </w:style>
  <w:style w:type="paragraph" w:customStyle="1" w:styleId="A4723FB7A1F14C8BBAA701C26BDDFB51">
    <w:name w:val="A4723FB7A1F14C8BBAA701C26BDDFB51"/>
  </w:style>
  <w:style w:type="paragraph" w:customStyle="1" w:styleId="51997A6B584B43D19B34FD065C0A2753">
    <w:name w:val="51997A6B584B43D19B34FD065C0A2753"/>
  </w:style>
  <w:style w:type="paragraph" w:customStyle="1" w:styleId="C73B6A28960D4512930DF6CF1FBC397D">
    <w:name w:val="C73B6A28960D4512930DF6CF1FBC397D"/>
  </w:style>
  <w:style w:type="paragraph" w:customStyle="1" w:styleId="56A4C363631741998641F6A753DAE69C">
    <w:name w:val="56A4C363631741998641F6A753DAE69C"/>
  </w:style>
  <w:style w:type="paragraph" w:customStyle="1" w:styleId="34780CF0C379471F847F3A90DA7B9D1D">
    <w:name w:val="34780CF0C379471F847F3A90DA7B9D1D"/>
  </w:style>
  <w:style w:type="paragraph" w:customStyle="1" w:styleId="AB16FF472FFA489C9A04A8190ED1808F">
    <w:name w:val="AB16FF472FFA489C9A04A8190ED1808F"/>
  </w:style>
  <w:style w:type="paragraph" w:customStyle="1" w:styleId="987EBDE226794C158210ED9DB67D7C47">
    <w:name w:val="987EBDE226794C158210ED9DB67D7C47"/>
  </w:style>
  <w:style w:type="paragraph" w:customStyle="1" w:styleId="6D07ACE86B4E408EA07CDA064E68CAD1">
    <w:name w:val="6D07ACE86B4E408EA07CDA064E68CAD1"/>
  </w:style>
  <w:style w:type="paragraph" w:customStyle="1" w:styleId="BD4AB686C090402F9BFD3BB618C4E25C">
    <w:name w:val="BD4AB686C090402F9BFD3BB618C4E25C"/>
    <w:rsid w:val="004D50B2"/>
  </w:style>
  <w:style w:type="paragraph" w:customStyle="1" w:styleId="15EEFCFD022C48FD94004BFC57ED81BE">
    <w:name w:val="15EEFCFD022C48FD94004BFC57ED81BE"/>
    <w:rsid w:val="004D5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7A88C-6DC3-47A8-BCB6-8B79027E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Courtney Lynn Davis</dc:creator>
  <cp:lastModifiedBy>Jodie Fulk</cp:lastModifiedBy>
  <cp:revision>2</cp:revision>
  <cp:lastPrinted>2003-09-10T22:27:00Z</cp:lastPrinted>
  <dcterms:created xsi:type="dcterms:W3CDTF">2018-01-08T19:17:00Z</dcterms:created>
  <dcterms:modified xsi:type="dcterms:W3CDTF">2018-01-08T19:17:00Z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