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2B3C0E" w:rsidP="000C7FD6">
      <w:pPr>
        <w:rPr>
          <w:noProof/>
          <w:u w:val="single"/>
        </w:rPr>
      </w:pPr>
      <w:r>
        <w:rPr>
          <w:noProof/>
        </w:rPr>
        <mc:AlternateContent>
          <mc:Choice Requires="wps">
            <w:drawing>
              <wp:anchor distT="0" distB="0" distL="114300" distR="114300" simplePos="0" relativeHeight="251693568" behindDoc="0" locked="0" layoutInCell="1" allowOverlap="1" wp14:anchorId="44F80A84" wp14:editId="7AB83FBE">
                <wp:simplePos x="0" y="0"/>
                <wp:positionH relativeFrom="page">
                  <wp:posOffset>-805180</wp:posOffset>
                </wp:positionH>
                <wp:positionV relativeFrom="page">
                  <wp:posOffset>7939405</wp:posOffset>
                </wp:positionV>
                <wp:extent cx="3190875" cy="436880"/>
                <wp:effectExtent l="5398"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9087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43472C" w:rsidP="002B3C0E">
                            <w:pPr>
                              <w:jc w:val="center"/>
                              <w:rPr>
                                <w:rFonts w:ascii="Century Gothic" w:hAnsi="Century Gothic"/>
                                <w:b/>
                                <w:sz w:val="40"/>
                                <w:szCs w:val="40"/>
                              </w:rPr>
                            </w:pPr>
                            <w:r>
                              <w:rPr>
                                <w:rFonts w:ascii="Century Gothic" w:hAnsi="Century Gothic"/>
                                <w:b/>
                                <w:color w:val="FFFFFF" w:themeColor="background1"/>
                                <w:sz w:val="40"/>
                                <w:szCs w:val="40"/>
                              </w:rPr>
                              <w:t>Back to School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F80A84" id="AutoShape 365" o:spid="_x0000_s1026" style="position:absolute;margin-left:-63.4pt;margin-top:625.15pt;width:251.2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" fillcolor="#7030a0" stroked="f" strokeweight="2.5pt">
                <v:textbox style="layout-flow:vertical;mso-layout-flow-alt:bottom-to-top" inset="0,0,0,0">
                  <w:txbxContent>
                    <w:p w:rsidR="00183E31" w:rsidRPr="00E8064A" w:rsidRDefault="0043472C" w:rsidP="002B3C0E">
                      <w:pPr>
                        <w:jc w:val="center"/>
                        <w:rPr>
                          <w:rFonts w:ascii="Century Gothic" w:hAnsi="Century Gothic"/>
                          <w:b/>
                          <w:sz w:val="40"/>
                          <w:szCs w:val="40"/>
                        </w:rPr>
                      </w:pPr>
                      <w:r>
                        <w:rPr>
                          <w:rFonts w:ascii="Century Gothic" w:hAnsi="Century Gothic"/>
                          <w:b/>
                          <w:color w:val="FFFFFF" w:themeColor="background1"/>
                          <w:sz w:val="40"/>
                          <w:szCs w:val="40"/>
                        </w:rPr>
                        <w:t>Back to School Month</w:t>
                      </w:r>
                    </w:p>
                  </w:txbxContent>
                </v:textbox>
                <w10:wrap anchorx="page" anchory="page"/>
              </v:roundrect>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6F78EB9E" wp14:editId="0CF3EF02">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3967EF" w:rsidRDefault="0043472C" w:rsidP="002B3C0E">
                            <w:pPr>
                              <w:jc w:val="center"/>
                              <w:rPr>
                                <w:b/>
                                <w:color w:val="FFFFFF" w:themeColor="background1"/>
                                <w:sz w:val="40"/>
                                <w:szCs w:val="40"/>
                                <w:u w:val="single"/>
                              </w:rPr>
                            </w:pPr>
                            <w:r>
                              <w:rPr>
                                <w:b/>
                                <w:color w:val="FFFFFF" w:themeColor="background1"/>
                                <w:sz w:val="40"/>
                                <w:szCs w:val="40"/>
                                <w:u w:val="single"/>
                              </w:rPr>
                              <w:t>Childhood Immunizations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78EB9E" id="_x0000_t202" coordsize="21600,21600" o:spt="202" path="m,l,21600r21600,l21600,xe">
                <v:stroke joinstyle="miter"/>
                <v:path gradientshapeok="t" o:connecttype="rect"/>
              </v:shapetype>
              <v:shape id="Text Box 2" o:spid="_x0000_s1027"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iNCQIAAPk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" o:allowincell="f" filled="f" stroked="f">
                <v:textbox>
                  <w:txbxContent>
                    <w:p w:rsidR="003967EF" w:rsidRPr="003967EF" w:rsidRDefault="0043472C" w:rsidP="002B3C0E">
                      <w:pPr>
                        <w:jc w:val="center"/>
                        <w:rPr>
                          <w:b/>
                          <w:color w:val="FFFFFF" w:themeColor="background1"/>
                          <w:sz w:val="40"/>
                          <w:szCs w:val="40"/>
                          <w:u w:val="single"/>
                        </w:rPr>
                      </w:pPr>
                      <w:r>
                        <w:rPr>
                          <w:b/>
                          <w:color w:val="FFFFFF" w:themeColor="background1"/>
                          <w:sz w:val="40"/>
                          <w:szCs w:val="40"/>
                          <w:u w:val="single"/>
                        </w:rPr>
                        <w:t>Childhood Immunizations</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0524D4B4" wp14:editId="7100C0F9">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9">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C46FE9">
        <w:rPr>
          <w:noProof/>
          <w:u w:val="single"/>
        </w:rPr>
        <mc:AlternateContent>
          <mc:Choice Requires="wps">
            <w:drawing>
              <wp:anchor distT="0" distB="0" distL="114300" distR="114300" simplePos="0" relativeHeight="251629056" behindDoc="0" locked="0" layoutInCell="1" allowOverlap="1" wp14:anchorId="1E8D94DA" wp14:editId="389434F4">
                <wp:simplePos x="0" y="0"/>
                <wp:positionH relativeFrom="page">
                  <wp:posOffset>704850</wp:posOffset>
                </wp:positionH>
                <wp:positionV relativeFrom="page">
                  <wp:posOffset>2857500</wp:posOffset>
                </wp:positionV>
                <wp:extent cx="6712585" cy="283845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D071F4" w:rsidRDefault="00355869" w:rsidP="00D071F4">
                            <w:pPr>
                              <w:numPr>
                                <w:ilvl w:val="0"/>
                                <w:numId w:val="14"/>
                              </w:numPr>
                              <w:ind w:left="374" w:hanging="374"/>
                              <w:jc w:val="both"/>
                              <w:rPr>
                                <w:rFonts w:ascii="Tahoma" w:hAnsi="Tahoma" w:cs="Tahoma"/>
                                <w:szCs w:val="24"/>
                              </w:rPr>
                            </w:pPr>
                            <w:r w:rsidRPr="004941AA">
                              <w:rPr>
                                <w:rFonts w:ascii="Tahoma" w:hAnsi="Tahoma" w:cs="Tahoma"/>
                                <w:szCs w:val="24"/>
                              </w:rPr>
                              <w:t>Immunization during childhood has greatly reduced sickness and deaths from vaccine-preventable disease</w:t>
                            </w:r>
                            <w:r w:rsidR="00C06539" w:rsidRPr="004941AA">
                              <w:rPr>
                                <w:rFonts w:ascii="Tahoma" w:hAnsi="Tahoma" w:cs="Tahoma"/>
                                <w:szCs w:val="24"/>
                              </w:rPr>
                              <w:t>s</w:t>
                            </w:r>
                            <w:r w:rsidRPr="004941AA">
                              <w:rPr>
                                <w:rFonts w:ascii="Tahoma" w:hAnsi="Tahoma" w:cs="Tahoma"/>
                                <w:szCs w:val="24"/>
                              </w:rPr>
                              <w:t>, such as diphtheria and polio.</w:t>
                            </w:r>
                            <w:r w:rsidR="00D071F4">
                              <w:rPr>
                                <w:rFonts w:ascii="Tahoma" w:hAnsi="Tahoma" w:cs="Tahoma"/>
                                <w:szCs w:val="24"/>
                              </w:rPr>
                              <w:t xml:space="preserve">  </w:t>
                            </w:r>
                          </w:p>
                          <w:p w:rsidR="00D071F4" w:rsidRDefault="00D071F4" w:rsidP="00D071F4">
                            <w:pPr>
                              <w:ind w:left="374"/>
                              <w:jc w:val="both"/>
                              <w:rPr>
                                <w:rFonts w:ascii="Tahoma" w:hAnsi="Tahoma" w:cs="Tahoma"/>
                                <w:szCs w:val="24"/>
                              </w:rPr>
                            </w:pPr>
                          </w:p>
                          <w:p w:rsidR="00355869" w:rsidRPr="00D071F4" w:rsidRDefault="00835D05" w:rsidP="00D071F4">
                            <w:pPr>
                              <w:numPr>
                                <w:ilvl w:val="0"/>
                                <w:numId w:val="14"/>
                              </w:numPr>
                              <w:ind w:left="374" w:hanging="374"/>
                              <w:jc w:val="both"/>
                              <w:rPr>
                                <w:rFonts w:ascii="Tahoma" w:hAnsi="Tahoma" w:cs="Tahoma"/>
                                <w:szCs w:val="24"/>
                              </w:rPr>
                            </w:pPr>
                            <w:r>
                              <w:rPr>
                                <w:rFonts w:ascii="Tahoma" w:hAnsi="Tahoma" w:cs="Tahoma"/>
                                <w:szCs w:val="24"/>
                                <w:lang w:val="en"/>
                              </w:rPr>
                              <w:t xml:space="preserve">Among children born between </w:t>
                            </w:r>
                            <w:r w:rsidR="00355869" w:rsidRPr="00D071F4">
                              <w:rPr>
                                <w:rFonts w:ascii="Tahoma" w:hAnsi="Tahoma" w:cs="Tahoma"/>
                                <w:szCs w:val="24"/>
                                <w:lang w:val="en"/>
                              </w:rPr>
                              <w:t>1994</w:t>
                            </w:r>
                            <w:r>
                              <w:rPr>
                                <w:rFonts w:ascii="Tahoma" w:hAnsi="Tahoma" w:cs="Tahoma"/>
                                <w:szCs w:val="24"/>
                                <w:lang w:val="en"/>
                              </w:rPr>
                              <w:t xml:space="preserve"> and </w:t>
                            </w:r>
                            <w:r w:rsidR="00355869" w:rsidRPr="00D071F4">
                              <w:rPr>
                                <w:rFonts w:ascii="Tahoma" w:hAnsi="Tahoma" w:cs="Tahoma"/>
                                <w:szCs w:val="24"/>
                                <w:lang w:val="en"/>
                              </w:rPr>
                              <w:t>2013, it is estimated that vacci</w:t>
                            </w:r>
                            <w:r>
                              <w:rPr>
                                <w:rFonts w:ascii="Tahoma" w:hAnsi="Tahoma" w:cs="Tahoma"/>
                                <w:szCs w:val="24"/>
                                <w:lang w:val="en"/>
                              </w:rPr>
                              <w:t>nation will prevent</w:t>
                            </w:r>
                            <w:r w:rsidR="00355869" w:rsidRPr="00D071F4">
                              <w:rPr>
                                <w:rFonts w:ascii="Tahoma" w:hAnsi="Tahoma" w:cs="Tahoma"/>
                                <w:szCs w:val="24"/>
                                <w:lang w:val="en"/>
                              </w:rPr>
                              <w:t xml:space="preserve"> 322 million illnesses, 21 million hospitalizations, and 732,000 deaths</w:t>
                            </w:r>
                            <w:r>
                              <w:rPr>
                                <w:rFonts w:ascii="Tahoma" w:hAnsi="Tahoma" w:cs="Tahoma"/>
                                <w:szCs w:val="24"/>
                                <w:lang w:val="en"/>
                              </w:rPr>
                              <w:t>,</w:t>
                            </w:r>
                            <w:r w:rsidR="00355869" w:rsidRPr="00D071F4">
                              <w:rPr>
                                <w:rFonts w:ascii="Tahoma" w:hAnsi="Tahoma" w:cs="Tahoma"/>
                                <w:szCs w:val="24"/>
                                <w:lang w:val="en"/>
                              </w:rPr>
                              <w:t xml:space="preserve"> over their lifetimes.</w:t>
                            </w:r>
                          </w:p>
                          <w:p w:rsidR="00355869" w:rsidRPr="004941AA" w:rsidRDefault="00355869" w:rsidP="00C06539">
                            <w:pPr>
                              <w:tabs>
                                <w:tab w:val="num" w:pos="374"/>
                              </w:tabs>
                              <w:jc w:val="both"/>
                              <w:rPr>
                                <w:rFonts w:ascii="Tahoma" w:hAnsi="Tahoma" w:cs="Tahoma"/>
                                <w:szCs w:val="24"/>
                              </w:rPr>
                            </w:pPr>
                          </w:p>
                          <w:p w:rsidR="00355869" w:rsidRPr="004941AA" w:rsidRDefault="00355869" w:rsidP="00C06539">
                            <w:pPr>
                              <w:numPr>
                                <w:ilvl w:val="0"/>
                                <w:numId w:val="14"/>
                              </w:numPr>
                              <w:ind w:left="374" w:hanging="374"/>
                              <w:jc w:val="both"/>
                              <w:rPr>
                                <w:rFonts w:ascii="Tahoma" w:hAnsi="Tahoma" w:cs="Tahoma"/>
                                <w:szCs w:val="24"/>
                              </w:rPr>
                            </w:pPr>
                            <w:r w:rsidRPr="004941AA">
                              <w:rPr>
                                <w:rFonts w:ascii="Tahoma" w:hAnsi="Tahoma" w:cs="Tahoma"/>
                                <w:szCs w:val="24"/>
                              </w:rPr>
                              <w:t xml:space="preserve">An estimated 70% </w:t>
                            </w:r>
                            <w:r w:rsidRPr="004941AA">
                              <w:rPr>
                                <w:rFonts w:ascii="Tahoma" w:hAnsi="Tahoma" w:cs="Tahoma"/>
                                <w:color w:val="auto"/>
                                <w:szCs w:val="24"/>
                              </w:rPr>
                              <w:t>of Michigan children ages 19-35 months are immunized.</w:t>
                            </w:r>
                          </w:p>
                          <w:p w:rsidR="00355869" w:rsidRPr="00355869" w:rsidRDefault="00355869" w:rsidP="00355869">
                            <w:pPr>
                              <w:tabs>
                                <w:tab w:val="num" w:pos="374"/>
                              </w:tabs>
                              <w:ind w:left="374" w:hanging="374"/>
                              <w:rPr>
                                <w:rFonts w:ascii="Tahoma" w:hAnsi="Tahoma" w:cs="Tahoma"/>
                                <w:szCs w:val="24"/>
                              </w:rPr>
                            </w:pPr>
                          </w:p>
                          <w:p w:rsidR="00E8064A" w:rsidRDefault="00E8064A" w:rsidP="00E8064A">
                            <w:pPr>
                              <w:pStyle w:val="BodyText"/>
                            </w:pP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5.5pt;margin-top:225pt;width:528.55pt;height:22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SH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" filled="f" stroked="f">
                <v:textbox style="mso-next-textbox:#Text Box 22" inset="0,0,0,0">
                  <w:txbxContent>
                    <w:p w:rsidR="00D071F4" w:rsidRDefault="00355869" w:rsidP="00D071F4">
                      <w:pPr>
                        <w:numPr>
                          <w:ilvl w:val="0"/>
                          <w:numId w:val="14"/>
                        </w:numPr>
                        <w:ind w:left="374" w:hanging="374"/>
                        <w:jc w:val="both"/>
                        <w:rPr>
                          <w:rFonts w:ascii="Tahoma" w:hAnsi="Tahoma" w:cs="Tahoma"/>
                          <w:szCs w:val="24"/>
                        </w:rPr>
                      </w:pPr>
                      <w:r w:rsidRPr="004941AA">
                        <w:rPr>
                          <w:rFonts w:ascii="Tahoma" w:hAnsi="Tahoma" w:cs="Tahoma"/>
                          <w:szCs w:val="24"/>
                        </w:rPr>
                        <w:t>Immunization during childhood has greatly reduced sickness and deaths from vaccine-preventable disease</w:t>
                      </w:r>
                      <w:r w:rsidR="00C06539" w:rsidRPr="004941AA">
                        <w:rPr>
                          <w:rFonts w:ascii="Tahoma" w:hAnsi="Tahoma" w:cs="Tahoma"/>
                          <w:szCs w:val="24"/>
                        </w:rPr>
                        <w:t>s</w:t>
                      </w:r>
                      <w:r w:rsidRPr="004941AA">
                        <w:rPr>
                          <w:rFonts w:ascii="Tahoma" w:hAnsi="Tahoma" w:cs="Tahoma"/>
                          <w:szCs w:val="24"/>
                        </w:rPr>
                        <w:t>, such as diphtheria and polio.</w:t>
                      </w:r>
                      <w:r w:rsidR="00D071F4">
                        <w:rPr>
                          <w:rFonts w:ascii="Tahoma" w:hAnsi="Tahoma" w:cs="Tahoma"/>
                          <w:szCs w:val="24"/>
                        </w:rPr>
                        <w:t xml:space="preserve">  </w:t>
                      </w:r>
                    </w:p>
                    <w:p w:rsidR="00D071F4" w:rsidRDefault="00D071F4" w:rsidP="00D071F4">
                      <w:pPr>
                        <w:ind w:left="374"/>
                        <w:jc w:val="both"/>
                        <w:rPr>
                          <w:rFonts w:ascii="Tahoma" w:hAnsi="Tahoma" w:cs="Tahoma"/>
                          <w:szCs w:val="24"/>
                        </w:rPr>
                      </w:pPr>
                    </w:p>
                    <w:p w:rsidR="00355869" w:rsidRPr="00D071F4" w:rsidRDefault="00835D05" w:rsidP="00D071F4">
                      <w:pPr>
                        <w:numPr>
                          <w:ilvl w:val="0"/>
                          <w:numId w:val="14"/>
                        </w:numPr>
                        <w:ind w:left="374" w:hanging="374"/>
                        <w:jc w:val="both"/>
                        <w:rPr>
                          <w:rFonts w:ascii="Tahoma" w:hAnsi="Tahoma" w:cs="Tahoma"/>
                          <w:szCs w:val="24"/>
                        </w:rPr>
                      </w:pPr>
                      <w:r>
                        <w:rPr>
                          <w:rFonts w:ascii="Tahoma" w:hAnsi="Tahoma" w:cs="Tahoma"/>
                          <w:szCs w:val="24"/>
                          <w:lang w:val="en"/>
                        </w:rPr>
                        <w:t xml:space="preserve">Among children born between </w:t>
                      </w:r>
                      <w:r w:rsidR="00355869" w:rsidRPr="00D071F4">
                        <w:rPr>
                          <w:rFonts w:ascii="Tahoma" w:hAnsi="Tahoma" w:cs="Tahoma"/>
                          <w:szCs w:val="24"/>
                          <w:lang w:val="en"/>
                        </w:rPr>
                        <w:t>1994</w:t>
                      </w:r>
                      <w:r>
                        <w:rPr>
                          <w:rFonts w:ascii="Tahoma" w:hAnsi="Tahoma" w:cs="Tahoma"/>
                          <w:szCs w:val="24"/>
                          <w:lang w:val="en"/>
                        </w:rPr>
                        <w:t xml:space="preserve"> and </w:t>
                      </w:r>
                      <w:r w:rsidR="00355869" w:rsidRPr="00D071F4">
                        <w:rPr>
                          <w:rFonts w:ascii="Tahoma" w:hAnsi="Tahoma" w:cs="Tahoma"/>
                          <w:szCs w:val="24"/>
                          <w:lang w:val="en"/>
                        </w:rPr>
                        <w:t>2013, it is estimated that vacci</w:t>
                      </w:r>
                      <w:r>
                        <w:rPr>
                          <w:rFonts w:ascii="Tahoma" w:hAnsi="Tahoma" w:cs="Tahoma"/>
                          <w:szCs w:val="24"/>
                          <w:lang w:val="en"/>
                        </w:rPr>
                        <w:t>nation will prevent</w:t>
                      </w:r>
                      <w:r w:rsidR="00355869" w:rsidRPr="00D071F4">
                        <w:rPr>
                          <w:rFonts w:ascii="Tahoma" w:hAnsi="Tahoma" w:cs="Tahoma"/>
                          <w:szCs w:val="24"/>
                          <w:lang w:val="en"/>
                        </w:rPr>
                        <w:t xml:space="preserve"> 322 million illnesses, 21 million hospitalizations, and 732,000 deaths</w:t>
                      </w:r>
                      <w:r>
                        <w:rPr>
                          <w:rFonts w:ascii="Tahoma" w:hAnsi="Tahoma" w:cs="Tahoma"/>
                          <w:szCs w:val="24"/>
                          <w:lang w:val="en"/>
                        </w:rPr>
                        <w:t>,</w:t>
                      </w:r>
                      <w:r w:rsidR="00355869" w:rsidRPr="00D071F4">
                        <w:rPr>
                          <w:rFonts w:ascii="Tahoma" w:hAnsi="Tahoma" w:cs="Tahoma"/>
                          <w:szCs w:val="24"/>
                          <w:lang w:val="en"/>
                        </w:rPr>
                        <w:t xml:space="preserve"> over their lifetimes.</w:t>
                      </w:r>
                    </w:p>
                    <w:p w:rsidR="00355869" w:rsidRPr="004941AA" w:rsidRDefault="00355869" w:rsidP="00C06539">
                      <w:pPr>
                        <w:tabs>
                          <w:tab w:val="num" w:pos="374"/>
                        </w:tabs>
                        <w:jc w:val="both"/>
                        <w:rPr>
                          <w:rFonts w:ascii="Tahoma" w:hAnsi="Tahoma" w:cs="Tahoma"/>
                          <w:szCs w:val="24"/>
                        </w:rPr>
                      </w:pPr>
                    </w:p>
                    <w:p w:rsidR="00355869" w:rsidRPr="004941AA" w:rsidRDefault="00355869" w:rsidP="00C06539">
                      <w:pPr>
                        <w:numPr>
                          <w:ilvl w:val="0"/>
                          <w:numId w:val="14"/>
                        </w:numPr>
                        <w:ind w:left="374" w:hanging="374"/>
                        <w:jc w:val="both"/>
                        <w:rPr>
                          <w:rFonts w:ascii="Tahoma" w:hAnsi="Tahoma" w:cs="Tahoma"/>
                          <w:szCs w:val="24"/>
                        </w:rPr>
                      </w:pPr>
                      <w:r w:rsidRPr="004941AA">
                        <w:rPr>
                          <w:rFonts w:ascii="Tahoma" w:hAnsi="Tahoma" w:cs="Tahoma"/>
                          <w:szCs w:val="24"/>
                        </w:rPr>
                        <w:t xml:space="preserve">An estimated 70% </w:t>
                      </w:r>
                      <w:r w:rsidRPr="004941AA">
                        <w:rPr>
                          <w:rFonts w:ascii="Tahoma" w:hAnsi="Tahoma" w:cs="Tahoma"/>
                          <w:color w:val="auto"/>
                          <w:szCs w:val="24"/>
                        </w:rPr>
                        <w:t>of Michigan children ages 19-35 months are immunized.</w:t>
                      </w:r>
                    </w:p>
                    <w:p w:rsidR="00355869" w:rsidRPr="00355869" w:rsidRDefault="00355869" w:rsidP="00355869">
                      <w:pPr>
                        <w:tabs>
                          <w:tab w:val="num" w:pos="374"/>
                        </w:tabs>
                        <w:ind w:left="374" w:hanging="374"/>
                        <w:rPr>
                          <w:rFonts w:ascii="Tahoma" w:hAnsi="Tahoma" w:cs="Tahoma"/>
                          <w:szCs w:val="24"/>
                        </w:rPr>
                      </w:pPr>
                    </w:p>
                    <w:p w:rsidR="00E8064A" w:rsidRDefault="00E8064A" w:rsidP="00E8064A">
                      <w:pPr>
                        <w:pStyle w:val="BodyText"/>
                      </w:pPr>
                    </w:p>
                    <w:p w:rsidR="00E8064A" w:rsidRPr="00DF0715" w:rsidRDefault="00E8064A" w:rsidP="00E8064A">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28031" behindDoc="0" locked="0" layoutInCell="1" allowOverlap="1" wp14:anchorId="443C4E15" wp14:editId="588C4E80">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236B78B"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706A3A91" wp14:editId="3655CA68">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355869" w:rsidRDefault="00BE19B9" w:rsidP="00355869">
                            <w:r>
                              <w:t xml:space="preserve"> </w:t>
                            </w:r>
                          </w:p>
                          <w:p w:rsidR="00355869" w:rsidRDefault="00355869" w:rsidP="00355869"/>
                          <w:p w:rsidR="00355869" w:rsidRPr="00355869" w:rsidRDefault="00355869" w:rsidP="00355869">
                            <w:pPr>
                              <w:rPr>
                                <w:rFonts w:ascii="Tahoma" w:hAnsi="Tahoma" w:cs="Tahoma"/>
                                <w:b/>
                                <w:color w:val="FF0000"/>
                                <w:szCs w:val="24"/>
                                <w:u w:val="single"/>
                              </w:rPr>
                            </w:pPr>
                            <w:r w:rsidRPr="00355869">
                              <w:rPr>
                                <w:rFonts w:ascii="Tahoma" w:hAnsi="Tahoma" w:cs="Tahoma"/>
                                <w:b/>
                                <w:color w:val="FF0000"/>
                                <w:szCs w:val="24"/>
                                <w:u w:val="single"/>
                              </w:rPr>
                              <w:t>INSERT LOCAL HEALTH DEPARTMENT CONTACT INFORMATION</w:t>
                            </w:r>
                          </w:p>
                          <w:p w:rsidR="00355869" w:rsidRPr="00355869" w:rsidRDefault="00355869" w:rsidP="00355869">
                            <w:pPr>
                              <w:rPr>
                                <w:rFonts w:ascii="Tahoma" w:hAnsi="Tahoma" w:cs="Tahoma"/>
                                <w:b/>
                                <w:color w:val="auto"/>
                                <w:szCs w:val="24"/>
                              </w:rPr>
                            </w:pPr>
                          </w:p>
                          <w:p w:rsidR="00355869" w:rsidRPr="00355869" w:rsidRDefault="00355869" w:rsidP="00355869">
                            <w:pPr>
                              <w:keepNext/>
                              <w:outlineLvl w:val="1"/>
                              <w:rPr>
                                <w:rFonts w:ascii="Tahoma" w:hAnsi="Tahoma" w:cs="Tahoma"/>
                                <w:b/>
                                <w:color w:val="auto"/>
                                <w:szCs w:val="24"/>
                              </w:rPr>
                            </w:pPr>
                            <w:r w:rsidRPr="00355869">
                              <w:rPr>
                                <w:rFonts w:ascii="Tahoma" w:hAnsi="Tahoma" w:cs="Tahoma"/>
                                <w:b/>
                                <w:color w:val="auto"/>
                                <w:szCs w:val="24"/>
                              </w:rPr>
                              <w:t>Centers for Disease Control and Prevention</w:t>
                            </w:r>
                          </w:p>
                          <w:p w:rsidR="00355869" w:rsidRPr="00355869" w:rsidRDefault="00E71AE5" w:rsidP="00355869">
                            <w:pPr>
                              <w:rPr>
                                <w:rFonts w:ascii="Tahoma" w:hAnsi="Tahoma" w:cs="Tahoma"/>
                                <w:color w:val="auto"/>
                                <w:szCs w:val="24"/>
                              </w:rPr>
                            </w:pPr>
                            <w:hyperlink r:id="rId10" w:history="1">
                              <w:r w:rsidR="00355869" w:rsidRPr="00355869">
                                <w:rPr>
                                  <w:rFonts w:ascii="Tahoma" w:hAnsi="Tahoma" w:cs="Tahoma"/>
                                  <w:color w:val="0000FF"/>
                                  <w:szCs w:val="24"/>
                                  <w:u w:val="single"/>
                                </w:rPr>
                                <w:t>www.cdc.gov/vaccines/vac-gen/default.htm</w:t>
                              </w:r>
                            </w:hyperlink>
                          </w:p>
                          <w:p w:rsidR="00355869" w:rsidRPr="00355869" w:rsidRDefault="00355869" w:rsidP="00355869">
                            <w:pPr>
                              <w:rPr>
                                <w:rFonts w:ascii="Tahoma" w:hAnsi="Tahoma" w:cs="Tahoma"/>
                                <w:color w:val="auto"/>
                                <w:szCs w:val="24"/>
                              </w:rPr>
                            </w:pPr>
                          </w:p>
                          <w:p w:rsidR="00355869" w:rsidRPr="00355869" w:rsidRDefault="00355869" w:rsidP="00355869">
                            <w:pPr>
                              <w:rPr>
                                <w:rFonts w:ascii="Tahoma" w:hAnsi="Tahoma" w:cs="Tahoma"/>
                                <w:b/>
                                <w:color w:val="auto"/>
                                <w:szCs w:val="24"/>
                              </w:rPr>
                            </w:pPr>
                            <w:r w:rsidRPr="00355869">
                              <w:rPr>
                                <w:rFonts w:ascii="Tahoma" w:hAnsi="Tahoma" w:cs="Tahoma"/>
                                <w:b/>
                                <w:color w:val="auto"/>
                                <w:szCs w:val="24"/>
                              </w:rPr>
                              <w:t xml:space="preserve">The </w:t>
                            </w:r>
                            <w:smartTag w:uri="urn:schemas-microsoft-com:office:smarttags" w:element="place">
                              <w:smartTag w:uri="urn:schemas-microsoft-com:office:smarttags" w:element="PlaceName">
                                <w:r w:rsidRPr="00355869">
                                  <w:rPr>
                                    <w:rFonts w:ascii="Tahoma" w:hAnsi="Tahoma" w:cs="Tahoma"/>
                                    <w:b/>
                                    <w:color w:val="auto"/>
                                    <w:szCs w:val="24"/>
                                  </w:rPr>
                                  <w:t>American</w:t>
                                </w:r>
                              </w:smartTag>
                              <w:r w:rsidRPr="00355869">
                                <w:rPr>
                                  <w:rFonts w:ascii="Tahoma" w:hAnsi="Tahoma" w:cs="Tahoma"/>
                                  <w:b/>
                                  <w:color w:val="auto"/>
                                  <w:szCs w:val="24"/>
                                </w:rPr>
                                <w:t xml:space="preserve"> </w:t>
                              </w:r>
                              <w:smartTag w:uri="urn:schemas-microsoft-com:office:smarttags" w:element="PlaceType">
                                <w:r w:rsidRPr="00355869">
                                  <w:rPr>
                                    <w:rFonts w:ascii="Tahoma" w:hAnsi="Tahoma" w:cs="Tahoma"/>
                                    <w:b/>
                                    <w:color w:val="auto"/>
                                    <w:szCs w:val="24"/>
                                  </w:rPr>
                                  <w:t>Academy</w:t>
                                </w:r>
                              </w:smartTag>
                            </w:smartTag>
                            <w:r w:rsidRPr="00355869">
                              <w:rPr>
                                <w:rFonts w:ascii="Tahoma" w:hAnsi="Tahoma" w:cs="Tahoma"/>
                                <w:b/>
                                <w:color w:val="auto"/>
                                <w:szCs w:val="24"/>
                              </w:rPr>
                              <w:t xml:space="preserve"> of Pediatrics</w:t>
                            </w:r>
                          </w:p>
                          <w:p w:rsidR="00355869" w:rsidRPr="00355869" w:rsidRDefault="00E71AE5" w:rsidP="00355869">
                            <w:pPr>
                              <w:rPr>
                                <w:rFonts w:ascii="Tahoma" w:hAnsi="Tahoma" w:cs="Tahoma"/>
                                <w:color w:val="auto"/>
                                <w:szCs w:val="24"/>
                              </w:rPr>
                            </w:pPr>
                            <w:hyperlink r:id="rId11" w:history="1">
                              <w:r w:rsidR="00355869" w:rsidRPr="00355869">
                                <w:rPr>
                                  <w:rFonts w:ascii="Tahoma" w:hAnsi="Tahoma" w:cs="Tahoma"/>
                                  <w:color w:val="0000FF"/>
                                  <w:szCs w:val="24"/>
                                  <w:u w:val="single"/>
                                </w:rPr>
                                <w:t>www.healthychildren.org/English/safety-prevention/immunizations/Pages/default.aspx</w:t>
                              </w:r>
                            </w:hyperlink>
                          </w:p>
                          <w:p w:rsidR="00355869" w:rsidRPr="00355869" w:rsidRDefault="00355869" w:rsidP="00355869">
                            <w:pPr>
                              <w:rPr>
                                <w:rFonts w:ascii="Tahoma" w:hAnsi="Tahoma" w:cs="Tahoma"/>
                                <w:color w:val="auto"/>
                                <w:szCs w:val="24"/>
                              </w:rPr>
                            </w:pPr>
                          </w:p>
                          <w:p w:rsidR="00355869" w:rsidRPr="00355869" w:rsidRDefault="00355869" w:rsidP="00355869">
                            <w:pPr>
                              <w:rPr>
                                <w:rFonts w:ascii="Tahoma" w:hAnsi="Tahoma" w:cs="Tahoma"/>
                                <w:b/>
                                <w:color w:val="auto"/>
                                <w:szCs w:val="24"/>
                              </w:rPr>
                            </w:pPr>
                            <w:r w:rsidRPr="00355869">
                              <w:rPr>
                                <w:rFonts w:ascii="Tahoma" w:hAnsi="Tahoma" w:cs="Tahoma"/>
                                <w:b/>
                                <w:color w:val="auto"/>
                                <w:szCs w:val="24"/>
                              </w:rPr>
                              <w:t xml:space="preserve">The </w:t>
                            </w:r>
                            <w:smartTag w:uri="urn:schemas-microsoft-com:office:smarttags" w:element="place">
                              <w:smartTag w:uri="urn:schemas-microsoft-com:office:smarttags" w:element="PlaceName">
                                <w:r w:rsidRPr="00355869">
                                  <w:rPr>
                                    <w:rFonts w:ascii="Tahoma" w:hAnsi="Tahoma" w:cs="Tahoma"/>
                                    <w:b/>
                                    <w:color w:val="auto"/>
                                    <w:szCs w:val="24"/>
                                  </w:rPr>
                                  <w:t>American</w:t>
                                </w:r>
                              </w:smartTag>
                              <w:r w:rsidRPr="00355869">
                                <w:rPr>
                                  <w:rFonts w:ascii="Tahoma" w:hAnsi="Tahoma" w:cs="Tahoma"/>
                                  <w:b/>
                                  <w:color w:val="auto"/>
                                  <w:szCs w:val="24"/>
                                </w:rPr>
                                <w:t xml:space="preserve"> </w:t>
                              </w:r>
                              <w:smartTag w:uri="urn:schemas-microsoft-com:office:smarttags" w:element="PlaceType">
                                <w:r w:rsidRPr="00355869">
                                  <w:rPr>
                                    <w:rFonts w:ascii="Tahoma" w:hAnsi="Tahoma" w:cs="Tahoma"/>
                                    <w:b/>
                                    <w:color w:val="auto"/>
                                    <w:szCs w:val="24"/>
                                  </w:rPr>
                                  <w:t>Academy</w:t>
                                </w:r>
                              </w:smartTag>
                            </w:smartTag>
                            <w:r w:rsidRPr="00355869">
                              <w:rPr>
                                <w:rFonts w:ascii="Tahoma" w:hAnsi="Tahoma" w:cs="Tahoma"/>
                                <w:b/>
                                <w:color w:val="auto"/>
                                <w:szCs w:val="24"/>
                              </w:rPr>
                              <w:t xml:space="preserve"> of Family Physicians </w:t>
                            </w:r>
                          </w:p>
                          <w:p w:rsidR="00355869" w:rsidRPr="00355869" w:rsidRDefault="00E71AE5" w:rsidP="00355869">
                            <w:pPr>
                              <w:rPr>
                                <w:rFonts w:ascii="Tahoma" w:hAnsi="Tahoma" w:cs="Tahoma"/>
                                <w:color w:val="auto"/>
                                <w:szCs w:val="24"/>
                              </w:rPr>
                            </w:pPr>
                            <w:hyperlink r:id="rId12" w:history="1">
                              <w:r w:rsidR="00355869" w:rsidRPr="00355869">
                                <w:rPr>
                                  <w:rFonts w:ascii="Tahoma" w:hAnsi="Tahoma" w:cs="Tahoma"/>
                                  <w:color w:val="0000FF"/>
                                  <w:szCs w:val="24"/>
                                  <w:u w:val="single"/>
                                </w:rPr>
                                <w:t>www.aafp.org/online/en/home.html</w:t>
                              </w:r>
                            </w:hyperlink>
                          </w:p>
                          <w:p w:rsidR="00355869" w:rsidRPr="00355869" w:rsidRDefault="00355869" w:rsidP="00355869">
                            <w:pPr>
                              <w:rPr>
                                <w:rFonts w:ascii="Tahoma" w:hAnsi="Tahoma" w:cs="Tahoma"/>
                                <w:color w:val="auto"/>
                                <w:szCs w:val="24"/>
                              </w:rPr>
                            </w:pPr>
                          </w:p>
                          <w:p w:rsidR="00355869" w:rsidRPr="00355869" w:rsidRDefault="00355869" w:rsidP="00355869">
                            <w:pPr>
                              <w:rPr>
                                <w:rFonts w:ascii="Tahoma" w:hAnsi="Tahoma" w:cs="Tahoma"/>
                                <w:b/>
                                <w:color w:val="auto"/>
                                <w:szCs w:val="24"/>
                              </w:rPr>
                            </w:pPr>
                            <w:smartTag w:uri="urn:schemas-microsoft-com:office:smarttags" w:element="State">
                              <w:smartTag w:uri="urn:schemas-microsoft-com:office:smarttags" w:element="place">
                                <w:r w:rsidRPr="00355869">
                                  <w:rPr>
                                    <w:rFonts w:ascii="Tahoma" w:hAnsi="Tahoma" w:cs="Tahoma"/>
                                    <w:b/>
                                    <w:color w:val="auto"/>
                                    <w:szCs w:val="24"/>
                                  </w:rPr>
                                  <w:t>Michigan</w:t>
                                </w:r>
                              </w:smartTag>
                            </w:smartTag>
                            <w:r w:rsidRPr="00355869">
                              <w:rPr>
                                <w:rFonts w:ascii="Tahoma" w:hAnsi="Tahoma" w:cs="Tahoma"/>
                                <w:b/>
                                <w:color w:val="auto"/>
                                <w:szCs w:val="24"/>
                              </w:rPr>
                              <w:t xml:space="preserve"> Care Improvement Registry</w:t>
                            </w:r>
                          </w:p>
                          <w:p w:rsidR="00355869" w:rsidRPr="00355869" w:rsidRDefault="00E71AE5" w:rsidP="00355869">
                            <w:pPr>
                              <w:rPr>
                                <w:rFonts w:ascii="Tahoma" w:hAnsi="Tahoma" w:cs="Tahoma"/>
                                <w:color w:val="auto"/>
                                <w:szCs w:val="24"/>
                              </w:rPr>
                            </w:pPr>
                            <w:hyperlink r:id="rId13" w:history="1">
                              <w:r w:rsidR="00355869" w:rsidRPr="00355869">
                                <w:rPr>
                                  <w:rFonts w:ascii="Tahoma" w:hAnsi="Tahoma" w:cs="Tahoma"/>
                                  <w:color w:val="0000FF"/>
                                  <w:szCs w:val="24"/>
                                  <w:u w:val="single"/>
                                </w:rPr>
                                <w:t>www.mcir.org/</w:t>
                              </w:r>
                            </w:hyperlink>
                          </w:p>
                          <w:p w:rsidR="00355869" w:rsidRPr="00355869" w:rsidRDefault="00355869" w:rsidP="00355869">
                            <w:pPr>
                              <w:rPr>
                                <w:rFonts w:ascii="Tahoma" w:hAnsi="Tahoma" w:cs="Tahoma"/>
                                <w:color w:val="auto"/>
                                <w:szCs w:val="24"/>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A3A91" id="_x0000_s1029"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kXDg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" filled="f" stroked="f">
                <v:textbox>
                  <w:txbxContent>
                    <w:p w:rsidR="00355869" w:rsidRDefault="00BE19B9" w:rsidP="00355869">
                      <w:r>
                        <w:t xml:space="preserve"> </w:t>
                      </w:r>
                    </w:p>
                    <w:p w:rsidR="00355869" w:rsidRDefault="00355869" w:rsidP="00355869"/>
                    <w:p w:rsidR="00355869" w:rsidRPr="00355869" w:rsidRDefault="00355869" w:rsidP="00355869">
                      <w:pPr>
                        <w:rPr>
                          <w:rFonts w:ascii="Tahoma" w:hAnsi="Tahoma" w:cs="Tahoma"/>
                          <w:b/>
                          <w:color w:val="FF0000"/>
                          <w:szCs w:val="24"/>
                          <w:u w:val="single"/>
                        </w:rPr>
                      </w:pPr>
                      <w:r w:rsidRPr="00355869">
                        <w:rPr>
                          <w:rFonts w:ascii="Tahoma" w:hAnsi="Tahoma" w:cs="Tahoma"/>
                          <w:b/>
                          <w:color w:val="FF0000"/>
                          <w:szCs w:val="24"/>
                          <w:u w:val="single"/>
                        </w:rPr>
                        <w:t>INSERT LOCAL HEALTH DEPARTMENT CONTACT INFORMATION</w:t>
                      </w:r>
                    </w:p>
                    <w:p w:rsidR="00355869" w:rsidRPr="00355869" w:rsidRDefault="00355869" w:rsidP="00355869">
                      <w:pPr>
                        <w:rPr>
                          <w:rFonts w:ascii="Tahoma" w:hAnsi="Tahoma" w:cs="Tahoma"/>
                          <w:b/>
                          <w:color w:val="auto"/>
                          <w:szCs w:val="24"/>
                        </w:rPr>
                      </w:pPr>
                    </w:p>
                    <w:p w:rsidR="00355869" w:rsidRPr="00355869" w:rsidRDefault="00355869" w:rsidP="00355869">
                      <w:pPr>
                        <w:keepNext/>
                        <w:outlineLvl w:val="1"/>
                        <w:rPr>
                          <w:rFonts w:ascii="Tahoma" w:hAnsi="Tahoma" w:cs="Tahoma"/>
                          <w:b/>
                          <w:color w:val="auto"/>
                          <w:szCs w:val="24"/>
                        </w:rPr>
                      </w:pPr>
                      <w:r w:rsidRPr="00355869">
                        <w:rPr>
                          <w:rFonts w:ascii="Tahoma" w:hAnsi="Tahoma" w:cs="Tahoma"/>
                          <w:b/>
                          <w:color w:val="auto"/>
                          <w:szCs w:val="24"/>
                        </w:rPr>
                        <w:t>Centers for Disease Control and Prevention</w:t>
                      </w:r>
                    </w:p>
                    <w:p w:rsidR="00355869" w:rsidRPr="00355869" w:rsidRDefault="00291AEC" w:rsidP="00355869">
                      <w:pPr>
                        <w:rPr>
                          <w:rFonts w:ascii="Tahoma" w:hAnsi="Tahoma" w:cs="Tahoma"/>
                          <w:color w:val="auto"/>
                          <w:szCs w:val="24"/>
                        </w:rPr>
                      </w:pPr>
                      <w:hyperlink r:id="rId14" w:history="1">
                        <w:r w:rsidR="00355869" w:rsidRPr="00355869">
                          <w:rPr>
                            <w:rFonts w:ascii="Tahoma" w:hAnsi="Tahoma" w:cs="Tahoma"/>
                            <w:color w:val="0000FF"/>
                            <w:szCs w:val="24"/>
                            <w:u w:val="single"/>
                          </w:rPr>
                          <w:t>www.cdc.gov/vaccines/vac-gen/default.htm</w:t>
                        </w:r>
                      </w:hyperlink>
                    </w:p>
                    <w:p w:rsidR="00355869" w:rsidRPr="00355869" w:rsidRDefault="00355869" w:rsidP="00355869">
                      <w:pPr>
                        <w:rPr>
                          <w:rFonts w:ascii="Tahoma" w:hAnsi="Tahoma" w:cs="Tahoma"/>
                          <w:color w:val="auto"/>
                          <w:szCs w:val="24"/>
                        </w:rPr>
                      </w:pPr>
                    </w:p>
                    <w:p w:rsidR="00355869" w:rsidRPr="00355869" w:rsidRDefault="00355869" w:rsidP="00355869">
                      <w:pPr>
                        <w:rPr>
                          <w:rFonts w:ascii="Tahoma" w:hAnsi="Tahoma" w:cs="Tahoma"/>
                          <w:b/>
                          <w:color w:val="auto"/>
                          <w:szCs w:val="24"/>
                        </w:rPr>
                      </w:pPr>
                      <w:r w:rsidRPr="00355869">
                        <w:rPr>
                          <w:rFonts w:ascii="Tahoma" w:hAnsi="Tahoma" w:cs="Tahoma"/>
                          <w:b/>
                          <w:color w:val="auto"/>
                          <w:szCs w:val="24"/>
                        </w:rPr>
                        <w:t xml:space="preserve">The </w:t>
                      </w:r>
                      <w:smartTag w:uri="urn:schemas-microsoft-com:office:smarttags" w:element="place">
                        <w:smartTag w:uri="urn:schemas-microsoft-com:office:smarttags" w:element="PlaceName">
                          <w:r w:rsidRPr="00355869">
                            <w:rPr>
                              <w:rFonts w:ascii="Tahoma" w:hAnsi="Tahoma" w:cs="Tahoma"/>
                              <w:b/>
                              <w:color w:val="auto"/>
                              <w:szCs w:val="24"/>
                            </w:rPr>
                            <w:t>American</w:t>
                          </w:r>
                        </w:smartTag>
                        <w:r w:rsidRPr="00355869">
                          <w:rPr>
                            <w:rFonts w:ascii="Tahoma" w:hAnsi="Tahoma" w:cs="Tahoma"/>
                            <w:b/>
                            <w:color w:val="auto"/>
                            <w:szCs w:val="24"/>
                          </w:rPr>
                          <w:t xml:space="preserve"> </w:t>
                        </w:r>
                        <w:smartTag w:uri="urn:schemas-microsoft-com:office:smarttags" w:element="PlaceType">
                          <w:r w:rsidRPr="00355869">
                            <w:rPr>
                              <w:rFonts w:ascii="Tahoma" w:hAnsi="Tahoma" w:cs="Tahoma"/>
                              <w:b/>
                              <w:color w:val="auto"/>
                              <w:szCs w:val="24"/>
                            </w:rPr>
                            <w:t>Academy</w:t>
                          </w:r>
                        </w:smartTag>
                      </w:smartTag>
                      <w:r w:rsidRPr="00355869">
                        <w:rPr>
                          <w:rFonts w:ascii="Tahoma" w:hAnsi="Tahoma" w:cs="Tahoma"/>
                          <w:b/>
                          <w:color w:val="auto"/>
                          <w:szCs w:val="24"/>
                        </w:rPr>
                        <w:t xml:space="preserve"> of Pediatrics</w:t>
                      </w:r>
                    </w:p>
                    <w:p w:rsidR="00355869" w:rsidRPr="00355869" w:rsidRDefault="00291AEC" w:rsidP="00355869">
                      <w:pPr>
                        <w:rPr>
                          <w:rFonts w:ascii="Tahoma" w:hAnsi="Tahoma" w:cs="Tahoma"/>
                          <w:color w:val="auto"/>
                          <w:szCs w:val="24"/>
                        </w:rPr>
                      </w:pPr>
                      <w:hyperlink r:id="rId15" w:history="1">
                        <w:r w:rsidR="00355869" w:rsidRPr="00355869">
                          <w:rPr>
                            <w:rFonts w:ascii="Tahoma" w:hAnsi="Tahoma" w:cs="Tahoma"/>
                            <w:color w:val="0000FF"/>
                            <w:szCs w:val="24"/>
                            <w:u w:val="single"/>
                          </w:rPr>
                          <w:t>www.healthychildren.org/English/safety-prevention/immunizations/Pages/default.aspx</w:t>
                        </w:r>
                      </w:hyperlink>
                    </w:p>
                    <w:p w:rsidR="00355869" w:rsidRPr="00355869" w:rsidRDefault="00355869" w:rsidP="00355869">
                      <w:pPr>
                        <w:rPr>
                          <w:rFonts w:ascii="Tahoma" w:hAnsi="Tahoma" w:cs="Tahoma"/>
                          <w:color w:val="auto"/>
                          <w:szCs w:val="24"/>
                        </w:rPr>
                      </w:pPr>
                    </w:p>
                    <w:p w:rsidR="00355869" w:rsidRPr="00355869" w:rsidRDefault="00355869" w:rsidP="00355869">
                      <w:pPr>
                        <w:rPr>
                          <w:rFonts w:ascii="Tahoma" w:hAnsi="Tahoma" w:cs="Tahoma"/>
                          <w:b/>
                          <w:color w:val="auto"/>
                          <w:szCs w:val="24"/>
                        </w:rPr>
                      </w:pPr>
                      <w:r w:rsidRPr="00355869">
                        <w:rPr>
                          <w:rFonts w:ascii="Tahoma" w:hAnsi="Tahoma" w:cs="Tahoma"/>
                          <w:b/>
                          <w:color w:val="auto"/>
                          <w:szCs w:val="24"/>
                        </w:rPr>
                        <w:t xml:space="preserve">The </w:t>
                      </w:r>
                      <w:smartTag w:uri="urn:schemas-microsoft-com:office:smarttags" w:element="place">
                        <w:smartTag w:uri="urn:schemas-microsoft-com:office:smarttags" w:element="PlaceName">
                          <w:r w:rsidRPr="00355869">
                            <w:rPr>
                              <w:rFonts w:ascii="Tahoma" w:hAnsi="Tahoma" w:cs="Tahoma"/>
                              <w:b/>
                              <w:color w:val="auto"/>
                              <w:szCs w:val="24"/>
                            </w:rPr>
                            <w:t>American</w:t>
                          </w:r>
                        </w:smartTag>
                        <w:r w:rsidRPr="00355869">
                          <w:rPr>
                            <w:rFonts w:ascii="Tahoma" w:hAnsi="Tahoma" w:cs="Tahoma"/>
                            <w:b/>
                            <w:color w:val="auto"/>
                            <w:szCs w:val="24"/>
                          </w:rPr>
                          <w:t xml:space="preserve"> </w:t>
                        </w:r>
                        <w:smartTag w:uri="urn:schemas-microsoft-com:office:smarttags" w:element="PlaceType">
                          <w:r w:rsidRPr="00355869">
                            <w:rPr>
                              <w:rFonts w:ascii="Tahoma" w:hAnsi="Tahoma" w:cs="Tahoma"/>
                              <w:b/>
                              <w:color w:val="auto"/>
                              <w:szCs w:val="24"/>
                            </w:rPr>
                            <w:t>Academy</w:t>
                          </w:r>
                        </w:smartTag>
                      </w:smartTag>
                      <w:r w:rsidRPr="00355869">
                        <w:rPr>
                          <w:rFonts w:ascii="Tahoma" w:hAnsi="Tahoma" w:cs="Tahoma"/>
                          <w:b/>
                          <w:color w:val="auto"/>
                          <w:szCs w:val="24"/>
                        </w:rPr>
                        <w:t xml:space="preserve"> of Family Physicians </w:t>
                      </w:r>
                    </w:p>
                    <w:p w:rsidR="00355869" w:rsidRPr="00355869" w:rsidRDefault="00291AEC" w:rsidP="00355869">
                      <w:pPr>
                        <w:rPr>
                          <w:rFonts w:ascii="Tahoma" w:hAnsi="Tahoma" w:cs="Tahoma"/>
                          <w:color w:val="auto"/>
                          <w:szCs w:val="24"/>
                        </w:rPr>
                      </w:pPr>
                      <w:hyperlink r:id="rId16" w:history="1">
                        <w:r w:rsidR="00355869" w:rsidRPr="00355869">
                          <w:rPr>
                            <w:rFonts w:ascii="Tahoma" w:hAnsi="Tahoma" w:cs="Tahoma"/>
                            <w:color w:val="0000FF"/>
                            <w:szCs w:val="24"/>
                            <w:u w:val="single"/>
                          </w:rPr>
                          <w:t>www.aafp.org/online/en/home.html</w:t>
                        </w:r>
                      </w:hyperlink>
                    </w:p>
                    <w:p w:rsidR="00355869" w:rsidRPr="00355869" w:rsidRDefault="00355869" w:rsidP="00355869">
                      <w:pPr>
                        <w:rPr>
                          <w:rFonts w:ascii="Tahoma" w:hAnsi="Tahoma" w:cs="Tahoma"/>
                          <w:color w:val="auto"/>
                          <w:szCs w:val="24"/>
                        </w:rPr>
                      </w:pPr>
                    </w:p>
                    <w:p w:rsidR="00355869" w:rsidRPr="00355869" w:rsidRDefault="00355869" w:rsidP="00355869">
                      <w:pPr>
                        <w:rPr>
                          <w:rFonts w:ascii="Tahoma" w:hAnsi="Tahoma" w:cs="Tahoma"/>
                          <w:b/>
                          <w:color w:val="auto"/>
                          <w:szCs w:val="24"/>
                        </w:rPr>
                      </w:pPr>
                      <w:smartTag w:uri="urn:schemas-microsoft-com:office:smarttags" w:element="State">
                        <w:smartTag w:uri="urn:schemas-microsoft-com:office:smarttags" w:element="place">
                          <w:r w:rsidRPr="00355869">
                            <w:rPr>
                              <w:rFonts w:ascii="Tahoma" w:hAnsi="Tahoma" w:cs="Tahoma"/>
                              <w:b/>
                              <w:color w:val="auto"/>
                              <w:szCs w:val="24"/>
                            </w:rPr>
                            <w:t>Michigan</w:t>
                          </w:r>
                        </w:smartTag>
                      </w:smartTag>
                      <w:r w:rsidRPr="00355869">
                        <w:rPr>
                          <w:rFonts w:ascii="Tahoma" w:hAnsi="Tahoma" w:cs="Tahoma"/>
                          <w:b/>
                          <w:color w:val="auto"/>
                          <w:szCs w:val="24"/>
                        </w:rPr>
                        <w:t xml:space="preserve"> Care Improvement Registry</w:t>
                      </w:r>
                    </w:p>
                    <w:p w:rsidR="00355869" w:rsidRPr="00355869" w:rsidRDefault="00291AEC" w:rsidP="00355869">
                      <w:pPr>
                        <w:rPr>
                          <w:rFonts w:ascii="Tahoma" w:hAnsi="Tahoma" w:cs="Tahoma"/>
                          <w:color w:val="auto"/>
                          <w:szCs w:val="24"/>
                        </w:rPr>
                      </w:pPr>
                      <w:hyperlink r:id="rId17" w:history="1">
                        <w:r w:rsidR="00355869" w:rsidRPr="00355869">
                          <w:rPr>
                            <w:rFonts w:ascii="Tahoma" w:hAnsi="Tahoma" w:cs="Tahoma"/>
                            <w:color w:val="0000FF"/>
                            <w:szCs w:val="24"/>
                            <w:u w:val="single"/>
                          </w:rPr>
                          <w:t>www.mcir.org/</w:t>
                        </w:r>
                      </w:hyperlink>
                    </w:p>
                    <w:p w:rsidR="00355869" w:rsidRPr="00355869" w:rsidRDefault="00355869" w:rsidP="00355869">
                      <w:pPr>
                        <w:rPr>
                          <w:rFonts w:ascii="Tahoma" w:hAnsi="Tahoma" w:cs="Tahoma"/>
                          <w:color w:val="auto"/>
                          <w:szCs w:val="24"/>
                        </w:rPr>
                      </w:pPr>
                    </w:p>
                    <w:p w:rsidR="00BE19B9" w:rsidRDefault="00BE19B9"/>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1442C9AE" wp14:editId="613FE024">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C9A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6A86AD4D" wp14:editId="4BB35636">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7904" behindDoc="0" locked="0" layoutInCell="1" allowOverlap="1" wp14:anchorId="39FF3D65" wp14:editId="0FE31520">
                <wp:simplePos x="0" y="0"/>
                <wp:positionH relativeFrom="page">
                  <wp:posOffset>-554355</wp:posOffset>
                </wp:positionH>
                <wp:positionV relativeFrom="page">
                  <wp:posOffset>3954780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A5936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65pt;margin-top:311.4pt;width:256.5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" adj="23492" strokecolor="#f68c36 [3049]" strokeweight="1.5pt">
                <w10:wrap anchorx="page" anchory="page"/>
              </v:shape>
            </w:pict>
          </mc:Fallback>
        </mc:AlternateContent>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1A965F"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F5BF1D"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bookmarkStart w:id="0" w:name="_GoBack"/>
      <w:bookmarkEnd w:id="0"/>
      <w:r w:rsidR="00E71AE5" w:rsidRPr="004A1B7E">
        <w:rPr>
          <w:noProof/>
          <w:u w:val="single"/>
        </w:rPr>
        <w:lastRenderedPageBreak/>
        <mc:AlternateContent>
          <mc:Choice Requires="wps">
            <w:drawing>
              <wp:anchor distT="0" distB="0" distL="114300" distR="114300" simplePos="0" relativeHeight="251724288" behindDoc="0" locked="0" layoutInCell="1" allowOverlap="1" wp14:anchorId="7CDCBCA7" wp14:editId="3B3E3BE8">
                <wp:simplePos x="0" y="0"/>
                <wp:positionH relativeFrom="column">
                  <wp:posOffset>-2220595</wp:posOffset>
                </wp:positionH>
                <wp:positionV relativeFrom="paragraph">
                  <wp:posOffset>5698490</wp:posOffset>
                </wp:positionV>
                <wp:extent cx="5915025" cy="2496820"/>
                <wp:effectExtent l="0" t="0" r="9525"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96820"/>
                        </a:xfrm>
                        <a:prstGeom prst="rect">
                          <a:avLst/>
                        </a:prstGeom>
                        <a:solidFill>
                          <a:srgbClr val="FFFFFF"/>
                        </a:solidFill>
                        <a:ln w="9525">
                          <a:noFill/>
                          <a:miter lim="800000"/>
                          <a:headEnd/>
                          <a:tailEnd/>
                        </a:ln>
                      </wps:spPr>
                      <wps:txbx>
                        <w:txbxContent>
                          <w:p w:rsidR="004A1B7E" w:rsidRPr="002722DD" w:rsidRDefault="004A1B7E">
                            <w:pPr>
                              <w:rPr>
                                <w:rFonts w:ascii="Tahoma" w:hAnsi="Tahoma" w:cs="Tahoma"/>
                                <w:color w:val="FF0000"/>
                                <w:sz w:val="22"/>
                              </w:rPr>
                            </w:pPr>
                            <w:r w:rsidRPr="002722DD">
                              <w:rPr>
                                <w:rFonts w:ascii="Tahoma" w:hAnsi="Tahoma" w:cs="Tahoma"/>
                                <w:color w:val="FF0000"/>
                                <w:sz w:val="22"/>
                              </w:rPr>
                              <w:t xml:space="preserve">What services are available either locally or statewide? </w:t>
                            </w:r>
                          </w:p>
                          <w:p w:rsidR="00BE19B9" w:rsidRPr="002722DD" w:rsidRDefault="00C06539">
                            <w:pPr>
                              <w:rPr>
                                <w:rFonts w:ascii="Tahoma" w:hAnsi="Tahoma" w:cs="Tahoma"/>
                                <w:color w:val="FF0000"/>
                                <w:sz w:val="22"/>
                              </w:rPr>
                            </w:pPr>
                            <w:r w:rsidRPr="002722DD">
                              <w:rPr>
                                <w:rFonts w:ascii="Tahoma" w:hAnsi="Tahoma" w:cs="Tahoma"/>
                                <w:color w:val="FF0000"/>
                                <w:sz w:val="22"/>
                              </w:rPr>
                              <w:t xml:space="preserve">You </w:t>
                            </w:r>
                            <w:r w:rsidR="00BE19B9" w:rsidRPr="002722DD">
                              <w:rPr>
                                <w:rFonts w:ascii="Tahoma" w:hAnsi="Tahoma" w:cs="Tahoma"/>
                                <w:color w:val="FF0000"/>
                                <w:sz w:val="22"/>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4.85pt;margin-top:448.7pt;width:465.75pt;height:19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" stroked="f">
                <v:textbox>
                  <w:txbxContent>
                    <w:p w:rsidR="004A1B7E" w:rsidRPr="002722DD" w:rsidRDefault="004A1B7E">
                      <w:pPr>
                        <w:rPr>
                          <w:rFonts w:ascii="Tahoma" w:hAnsi="Tahoma" w:cs="Tahoma"/>
                          <w:color w:val="FF0000"/>
                          <w:sz w:val="22"/>
                        </w:rPr>
                      </w:pPr>
                      <w:r w:rsidRPr="002722DD">
                        <w:rPr>
                          <w:rFonts w:ascii="Tahoma" w:hAnsi="Tahoma" w:cs="Tahoma"/>
                          <w:color w:val="FF0000"/>
                          <w:sz w:val="22"/>
                        </w:rPr>
                        <w:t xml:space="preserve">What services are available either locally or statewide? </w:t>
                      </w:r>
                    </w:p>
                    <w:p w:rsidR="00BE19B9" w:rsidRPr="002722DD" w:rsidRDefault="00C06539">
                      <w:pPr>
                        <w:rPr>
                          <w:rFonts w:ascii="Tahoma" w:hAnsi="Tahoma" w:cs="Tahoma"/>
                          <w:color w:val="FF0000"/>
                          <w:sz w:val="22"/>
                        </w:rPr>
                      </w:pPr>
                      <w:r w:rsidRPr="002722DD">
                        <w:rPr>
                          <w:rFonts w:ascii="Tahoma" w:hAnsi="Tahoma" w:cs="Tahoma"/>
                          <w:color w:val="FF0000"/>
                          <w:sz w:val="22"/>
                        </w:rPr>
                        <w:t xml:space="preserve">You </w:t>
                      </w:r>
                      <w:r w:rsidR="00BE19B9" w:rsidRPr="002722DD">
                        <w:rPr>
                          <w:rFonts w:ascii="Tahoma" w:hAnsi="Tahoma" w:cs="Tahoma"/>
                          <w:color w:val="FF0000"/>
                          <w:sz w:val="22"/>
                        </w:rPr>
                        <w:t xml:space="preserve">can add hyperlinks here too! </w:t>
                      </w:r>
                    </w:p>
                  </w:txbxContent>
                </v:textbox>
              </v:shape>
            </w:pict>
          </mc:Fallback>
        </mc:AlternateContent>
      </w:r>
      <w:r w:rsidR="00E71AE5">
        <w:rPr>
          <w:noProof/>
        </w:rPr>
        <w:drawing>
          <wp:anchor distT="0" distB="0" distL="114300" distR="114300" simplePos="0" relativeHeight="251715072" behindDoc="0" locked="0" layoutInCell="1" allowOverlap="1" wp14:anchorId="6E9F945C" wp14:editId="7B0B71BF">
            <wp:simplePos x="0" y="0"/>
            <wp:positionH relativeFrom="margin">
              <wp:posOffset>5250180</wp:posOffset>
            </wp:positionH>
            <wp:positionV relativeFrom="margin">
              <wp:posOffset>4085590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AE5">
        <w:rPr>
          <w:noProof/>
          <w:u w:val="single"/>
        </w:rPr>
        <mc:AlternateContent>
          <mc:Choice Requires="wps">
            <w:drawing>
              <wp:anchor distT="0" distB="0" distL="114300" distR="114300" simplePos="0" relativeHeight="251720192" behindDoc="0" locked="0" layoutInCell="1" allowOverlap="1" wp14:anchorId="0117B4FC" wp14:editId="0586E01F">
                <wp:simplePos x="0" y="0"/>
                <wp:positionH relativeFrom="page">
                  <wp:posOffset>638175</wp:posOffset>
                </wp:positionH>
                <wp:positionV relativeFrom="page">
                  <wp:posOffset>5485130</wp:posOffset>
                </wp:positionV>
                <wp:extent cx="5867400" cy="942975"/>
                <wp:effectExtent l="0" t="0" r="19050" b="28575"/>
                <wp:wrapNone/>
                <wp:docPr id="674" name="Elbow Connector 674"/>
                <wp:cNvGraphicFramePr/>
                <a:graphic xmlns:a="http://schemas.openxmlformats.org/drawingml/2006/main">
                  <a:graphicData uri="http://schemas.microsoft.com/office/word/2010/wordprocessingShape">
                    <wps:wsp>
                      <wps:cNvCnPr/>
                      <wps:spPr>
                        <a:xfrm flipH="1">
                          <a:off x="0" y="0"/>
                          <a:ext cx="5867400" cy="94297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4" o:spid="_x0000_s1026" type="#_x0000_t34" style="position:absolute;margin-left:50.25pt;margin-top:431.9pt;width:462pt;height:74.25pt;flip:x;z-index:251720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" strokecolor="#f68c36 [3049]" strokeweight="1.5pt">
                <w10:wrap anchorx="page" anchory="page"/>
              </v:shape>
            </w:pict>
          </mc:Fallback>
        </mc:AlternateContent>
      </w:r>
      <w:r w:rsidR="00C06539">
        <w:rPr>
          <w:noProof/>
        </w:rPr>
        <mc:AlternateContent>
          <mc:Choice Requires="wps">
            <w:drawing>
              <wp:anchor distT="0" distB="0" distL="114300" distR="114300" simplePos="0" relativeHeight="251699712" behindDoc="0" locked="0" layoutInCell="0" allowOverlap="1" wp14:anchorId="2250BE10" wp14:editId="0E981EA8">
                <wp:simplePos x="0" y="0"/>
                <wp:positionH relativeFrom="page">
                  <wp:posOffset>704053</wp:posOffset>
                </wp:positionH>
                <wp:positionV relativeFrom="page">
                  <wp:posOffset>1871478</wp:posOffset>
                </wp:positionV>
                <wp:extent cx="6290310" cy="36099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36099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55869" w:rsidRPr="00355869" w:rsidRDefault="00355869" w:rsidP="00C06539">
                            <w:pPr>
                              <w:jc w:val="both"/>
                              <w:rPr>
                                <w:rFonts w:ascii="Tahoma" w:hAnsi="Tahoma" w:cs="Tahoma"/>
                                <w:color w:val="auto"/>
                                <w:sz w:val="22"/>
                                <w:szCs w:val="22"/>
                              </w:rPr>
                            </w:pPr>
                            <w:r w:rsidRPr="00355869">
                              <w:rPr>
                                <w:rFonts w:ascii="Tahoma" w:hAnsi="Tahoma" w:cs="Tahoma"/>
                                <w:color w:val="auto"/>
                                <w:sz w:val="22"/>
                                <w:szCs w:val="22"/>
                              </w:rPr>
                              <w:t>Immunizations, also called vaccinations, help protect you or your child from diseases. When you are given an immunization, you receive a vaccine that contains fragments of a disease or organism or small amounts of a weakened disease organism. The vaccine causes your immune system to develop antibodies that can subsequently recognize and attack the organism if you are exposed to it.  Sometimes an immunization does not completely prevent the disease, but it will significantly reduce its severity. Immunizations are usually given by injection.  Some immunizations are given only once, while others require several doses over time. Immunizations cost less than treating the disease they protect against, have very few serious side effects, and are often required for entrance into school or day care.</w:t>
                            </w:r>
                          </w:p>
                          <w:p w:rsidR="00355869" w:rsidRPr="00355869" w:rsidRDefault="00355869" w:rsidP="00355869">
                            <w:pPr>
                              <w:rPr>
                                <w:rFonts w:ascii="Tahoma" w:hAnsi="Tahoma" w:cs="Tahoma"/>
                                <w:color w:val="auto"/>
                                <w:sz w:val="22"/>
                                <w:szCs w:val="22"/>
                              </w:rPr>
                            </w:pPr>
                          </w:p>
                          <w:p w:rsidR="00355869" w:rsidRPr="00355869" w:rsidRDefault="00355869" w:rsidP="00C06539">
                            <w:pPr>
                              <w:jc w:val="both"/>
                              <w:rPr>
                                <w:rFonts w:ascii="Tahoma" w:hAnsi="Tahoma" w:cs="Tahoma"/>
                                <w:color w:val="auto"/>
                                <w:sz w:val="22"/>
                                <w:szCs w:val="22"/>
                              </w:rPr>
                            </w:pPr>
                            <w:r w:rsidRPr="00355869">
                              <w:rPr>
                                <w:rFonts w:ascii="Tahoma" w:hAnsi="Tahoma" w:cs="Tahoma"/>
                                <w:color w:val="auto"/>
                                <w:sz w:val="22"/>
                                <w:szCs w:val="22"/>
                              </w:rPr>
                              <w:t xml:space="preserve">Although no vaccine is 100% effective, most routine childhood immunizations are effective for 85% to 95% of the children who receive them.  </w:t>
                            </w:r>
                          </w:p>
                          <w:p w:rsidR="00355869" w:rsidRPr="00355869" w:rsidRDefault="00355869" w:rsidP="00C06539">
                            <w:pPr>
                              <w:jc w:val="both"/>
                              <w:rPr>
                                <w:rFonts w:ascii="Tahoma" w:hAnsi="Tahoma" w:cs="Tahoma"/>
                                <w:color w:val="auto"/>
                                <w:sz w:val="22"/>
                                <w:szCs w:val="22"/>
                              </w:rPr>
                            </w:pPr>
                          </w:p>
                          <w:p w:rsidR="00355869" w:rsidRDefault="00355869" w:rsidP="00C06539">
                            <w:pPr>
                              <w:jc w:val="both"/>
                              <w:rPr>
                                <w:rFonts w:ascii="Tahoma" w:hAnsi="Tahoma" w:cs="Tahoma"/>
                                <w:color w:val="auto"/>
                                <w:sz w:val="22"/>
                                <w:szCs w:val="22"/>
                              </w:rPr>
                            </w:pPr>
                            <w:r w:rsidRPr="00355869">
                              <w:rPr>
                                <w:rFonts w:ascii="Tahoma" w:hAnsi="Tahoma" w:cs="Tahoma"/>
                                <w:color w:val="auto"/>
                                <w:sz w:val="22"/>
                                <w:szCs w:val="22"/>
                              </w:rPr>
                              <w:t xml:space="preserve">Side effects from vaccines are generally minor, if they occur at all. They may include: </w:t>
                            </w:r>
                          </w:p>
                          <w:p w:rsidR="00E71AE5" w:rsidRPr="00355869" w:rsidRDefault="00E71AE5" w:rsidP="00C06539">
                            <w:pPr>
                              <w:jc w:val="both"/>
                              <w:rPr>
                                <w:rFonts w:ascii="Tahoma" w:hAnsi="Tahoma" w:cs="Tahoma"/>
                                <w:color w:val="auto"/>
                                <w:sz w:val="22"/>
                                <w:szCs w:val="22"/>
                              </w:rPr>
                            </w:pP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Redness, mild swelling, or so</w:t>
                            </w:r>
                            <w:r w:rsidR="00C06539">
                              <w:rPr>
                                <w:rFonts w:ascii="Tahoma" w:hAnsi="Tahoma" w:cs="Tahoma"/>
                                <w:color w:val="auto"/>
                                <w:sz w:val="22"/>
                                <w:szCs w:val="22"/>
                              </w:rPr>
                              <w:t>reness where the shot was given</w:t>
                            </w:r>
                          </w:p>
                          <w:p w:rsidR="00355869" w:rsidRPr="00355869" w:rsidRDefault="00C06539" w:rsidP="00C06539">
                            <w:pPr>
                              <w:numPr>
                                <w:ilvl w:val="0"/>
                                <w:numId w:val="15"/>
                              </w:numPr>
                              <w:tabs>
                                <w:tab w:val="num" w:pos="374"/>
                              </w:tabs>
                              <w:ind w:hanging="1080"/>
                              <w:jc w:val="both"/>
                              <w:rPr>
                                <w:rFonts w:ascii="Tahoma" w:hAnsi="Tahoma" w:cs="Tahoma"/>
                                <w:color w:val="auto"/>
                                <w:sz w:val="22"/>
                                <w:szCs w:val="22"/>
                              </w:rPr>
                            </w:pPr>
                            <w:r>
                              <w:rPr>
                                <w:rFonts w:ascii="Tahoma" w:hAnsi="Tahoma" w:cs="Tahoma"/>
                                <w:color w:val="auto"/>
                                <w:sz w:val="22"/>
                                <w:szCs w:val="22"/>
                              </w:rPr>
                              <w:t>Slight fever</w:t>
                            </w: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Drowsiness, irritability, a</w:t>
                            </w:r>
                            <w:r w:rsidR="00C06539">
                              <w:rPr>
                                <w:rFonts w:ascii="Tahoma" w:hAnsi="Tahoma" w:cs="Tahoma"/>
                                <w:color w:val="auto"/>
                                <w:sz w:val="22"/>
                                <w:szCs w:val="22"/>
                              </w:rPr>
                              <w:t>nd poor appetite in some babies</w:t>
                            </w: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A mild rash 7 to 14 days after</w:t>
                            </w:r>
                            <w:r w:rsidR="00C06539">
                              <w:rPr>
                                <w:rFonts w:ascii="Tahoma" w:hAnsi="Tahoma" w:cs="Tahoma"/>
                                <w:color w:val="auto"/>
                                <w:sz w:val="22"/>
                                <w:szCs w:val="22"/>
                              </w:rPr>
                              <w:t xml:space="preserve"> chickenpox or MMR immunization</w:t>
                            </w: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Temporary j</w:t>
                            </w:r>
                            <w:r w:rsidR="00C06539">
                              <w:rPr>
                                <w:rFonts w:ascii="Tahoma" w:hAnsi="Tahoma" w:cs="Tahoma"/>
                                <w:color w:val="auto"/>
                                <w:sz w:val="22"/>
                                <w:szCs w:val="22"/>
                              </w:rPr>
                              <w:t>oint pain after the MMR vaccine</w:t>
                            </w:r>
                          </w:p>
                          <w:p w:rsidR="00BB4727" w:rsidRPr="00355869" w:rsidRDefault="00BB4727" w:rsidP="00C06539">
                            <w:pPr>
                              <w:spacing w:line="360" w:lineRule="auto"/>
                              <w:jc w:val="both"/>
                              <w:rPr>
                                <w:rFonts w:ascii="Cambria" w:hAnsi="Cambria"/>
                                <w:i/>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55.45pt;margin-top:147.35pt;width:495.3pt;height:284.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" o:allowincell="f" filled="f" stroked="f" strokeweight=".25pt">
                <v:stroke dashstyle="1 1"/>
                <v:textbox inset="10.8pt,7.2pt,10.8pt,7.2pt">
                  <w:txbxContent>
                    <w:p w:rsidR="00355869" w:rsidRPr="00355869" w:rsidRDefault="00355869" w:rsidP="00C06539">
                      <w:pPr>
                        <w:jc w:val="both"/>
                        <w:rPr>
                          <w:rFonts w:ascii="Tahoma" w:hAnsi="Tahoma" w:cs="Tahoma"/>
                          <w:color w:val="auto"/>
                          <w:sz w:val="22"/>
                          <w:szCs w:val="22"/>
                        </w:rPr>
                      </w:pPr>
                      <w:r w:rsidRPr="00355869">
                        <w:rPr>
                          <w:rFonts w:ascii="Tahoma" w:hAnsi="Tahoma" w:cs="Tahoma"/>
                          <w:color w:val="auto"/>
                          <w:sz w:val="22"/>
                          <w:szCs w:val="22"/>
                        </w:rPr>
                        <w:t>Immunizations, also called vaccinations, help protect you or your child from diseases. When you are given an immunization, you receive a vaccine that contains fragments of a disease or organism or small amounts of a weakened disease organism. The vaccine causes your immune system to develop antibodies that can subsequently recognize and attack the organism if you are exposed to it.  Sometimes an immunization does not completely prevent the disease, but it will significantly reduce its severity. Immunizations are usually given by injection.  Some immunizations are given only once, while others require several doses over time. Immunizations cost less than treating the disease they protect against, have very few serious side effects, and are often required for entrance into school or day care.</w:t>
                      </w:r>
                    </w:p>
                    <w:p w:rsidR="00355869" w:rsidRPr="00355869" w:rsidRDefault="00355869" w:rsidP="00355869">
                      <w:pPr>
                        <w:rPr>
                          <w:rFonts w:ascii="Tahoma" w:hAnsi="Tahoma" w:cs="Tahoma"/>
                          <w:color w:val="auto"/>
                          <w:sz w:val="22"/>
                          <w:szCs w:val="22"/>
                        </w:rPr>
                      </w:pPr>
                    </w:p>
                    <w:p w:rsidR="00355869" w:rsidRPr="00355869" w:rsidRDefault="00355869" w:rsidP="00C06539">
                      <w:pPr>
                        <w:jc w:val="both"/>
                        <w:rPr>
                          <w:rFonts w:ascii="Tahoma" w:hAnsi="Tahoma" w:cs="Tahoma"/>
                          <w:color w:val="auto"/>
                          <w:sz w:val="22"/>
                          <w:szCs w:val="22"/>
                        </w:rPr>
                      </w:pPr>
                      <w:r w:rsidRPr="00355869">
                        <w:rPr>
                          <w:rFonts w:ascii="Tahoma" w:hAnsi="Tahoma" w:cs="Tahoma"/>
                          <w:color w:val="auto"/>
                          <w:sz w:val="22"/>
                          <w:szCs w:val="22"/>
                        </w:rPr>
                        <w:t xml:space="preserve">Although no vaccine is 100% effective, most routine childhood immunizations are effective for 85% to 95% of the children who receive them.  </w:t>
                      </w:r>
                    </w:p>
                    <w:p w:rsidR="00355869" w:rsidRPr="00355869" w:rsidRDefault="00355869" w:rsidP="00C06539">
                      <w:pPr>
                        <w:jc w:val="both"/>
                        <w:rPr>
                          <w:rFonts w:ascii="Tahoma" w:hAnsi="Tahoma" w:cs="Tahoma"/>
                          <w:color w:val="auto"/>
                          <w:sz w:val="22"/>
                          <w:szCs w:val="22"/>
                        </w:rPr>
                      </w:pPr>
                    </w:p>
                    <w:p w:rsidR="00355869" w:rsidRDefault="00355869" w:rsidP="00C06539">
                      <w:pPr>
                        <w:jc w:val="both"/>
                        <w:rPr>
                          <w:rFonts w:ascii="Tahoma" w:hAnsi="Tahoma" w:cs="Tahoma"/>
                          <w:color w:val="auto"/>
                          <w:sz w:val="22"/>
                          <w:szCs w:val="22"/>
                        </w:rPr>
                      </w:pPr>
                      <w:r w:rsidRPr="00355869">
                        <w:rPr>
                          <w:rFonts w:ascii="Tahoma" w:hAnsi="Tahoma" w:cs="Tahoma"/>
                          <w:color w:val="auto"/>
                          <w:sz w:val="22"/>
                          <w:szCs w:val="22"/>
                        </w:rPr>
                        <w:t xml:space="preserve">Side effects from vaccines are generally minor, if they occur at all. They may include: </w:t>
                      </w:r>
                    </w:p>
                    <w:p w:rsidR="00E71AE5" w:rsidRPr="00355869" w:rsidRDefault="00E71AE5" w:rsidP="00C06539">
                      <w:pPr>
                        <w:jc w:val="both"/>
                        <w:rPr>
                          <w:rFonts w:ascii="Tahoma" w:hAnsi="Tahoma" w:cs="Tahoma"/>
                          <w:color w:val="auto"/>
                          <w:sz w:val="22"/>
                          <w:szCs w:val="22"/>
                        </w:rPr>
                      </w:pP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Redness, mild swelling, or so</w:t>
                      </w:r>
                      <w:r w:rsidR="00C06539">
                        <w:rPr>
                          <w:rFonts w:ascii="Tahoma" w:hAnsi="Tahoma" w:cs="Tahoma"/>
                          <w:color w:val="auto"/>
                          <w:sz w:val="22"/>
                          <w:szCs w:val="22"/>
                        </w:rPr>
                        <w:t>reness where the shot was given</w:t>
                      </w:r>
                    </w:p>
                    <w:p w:rsidR="00355869" w:rsidRPr="00355869" w:rsidRDefault="00C06539" w:rsidP="00C06539">
                      <w:pPr>
                        <w:numPr>
                          <w:ilvl w:val="0"/>
                          <w:numId w:val="15"/>
                        </w:numPr>
                        <w:tabs>
                          <w:tab w:val="num" w:pos="374"/>
                        </w:tabs>
                        <w:ind w:hanging="1080"/>
                        <w:jc w:val="both"/>
                        <w:rPr>
                          <w:rFonts w:ascii="Tahoma" w:hAnsi="Tahoma" w:cs="Tahoma"/>
                          <w:color w:val="auto"/>
                          <w:sz w:val="22"/>
                          <w:szCs w:val="22"/>
                        </w:rPr>
                      </w:pPr>
                      <w:r>
                        <w:rPr>
                          <w:rFonts w:ascii="Tahoma" w:hAnsi="Tahoma" w:cs="Tahoma"/>
                          <w:color w:val="auto"/>
                          <w:sz w:val="22"/>
                          <w:szCs w:val="22"/>
                        </w:rPr>
                        <w:t>Slight fever</w:t>
                      </w: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Drowsiness, irritability, a</w:t>
                      </w:r>
                      <w:r w:rsidR="00C06539">
                        <w:rPr>
                          <w:rFonts w:ascii="Tahoma" w:hAnsi="Tahoma" w:cs="Tahoma"/>
                          <w:color w:val="auto"/>
                          <w:sz w:val="22"/>
                          <w:szCs w:val="22"/>
                        </w:rPr>
                        <w:t>nd poor appetite in some babies</w:t>
                      </w: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A mild rash 7 to 14 days after</w:t>
                      </w:r>
                      <w:r w:rsidR="00C06539">
                        <w:rPr>
                          <w:rFonts w:ascii="Tahoma" w:hAnsi="Tahoma" w:cs="Tahoma"/>
                          <w:color w:val="auto"/>
                          <w:sz w:val="22"/>
                          <w:szCs w:val="22"/>
                        </w:rPr>
                        <w:t xml:space="preserve"> chickenpox or MMR immunization</w:t>
                      </w:r>
                    </w:p>
                    <w:p w:rsidR="00355869" w:rsidRPr="00355869" w:rsidRDefault="00355869" w:rsidP="00C06539">
                      <w:pPr>
                        <w:numPr>
                          <w:ilvl w:val="0"/>
                          <w:numId w:val="15"/>
                        </w:numPr>
                        <w:tabs>
                          <w:tab w:val="num" w:pos="374"/>
                        </w:tabs>
                        <w:ind w:hanging="1080"/>
                        <w:jc w:val="both"/>
                        <w:rPr>
                          <w:rFonts w:ascii="Tahoma" w:hAnsi="Tahoma" w:cs="Tahoma"/>
                          <w:color w:val="auto"/>
                          <w:sz w:val="22"/>
                          <w:szCs w:val="22"/>
                        </w:rPr>
                      </w:pPr>
                      <w:r w:rsidRPr="00355869">
                        <w:rPr>
                          <w:rFonts w:ascii="Tahoma" w:hAnsi="Tahoma" w:cs="Tahoma"/>
                          <w:color w:val="auto"/>
                          <w:sz w:val="22"/>
                          <w:szCs w:val="22"/>
                        </w:rPr>
                        <w:t>Temporary j</w:t>
                      </w:r>
                      <w:r w:rsidR="00C06539">
                        <w:rPr>
                          <w:rFonts w:ascii="Tahoma" w:hAnsi="Tahoma" w:cs="Tahoma"/>
                          <w:color w:val="auto"/>
                          <w:sz w:val="22"/>
                          <w:szCs w:val="22"/>
                        </w:rPr>
                        <w:t>oint pain after the MMR vaccine</w:t>
                      </w:r>
                    </w:p>
                    <w:p w:rsidR="00BB4727" w:rsidRPr="00355869" w:rsidRDefault="00BB4727" w:rsidP="00C06539">
                      <w:pPr>
                        <w:spacing w:line="360" w:lineRule="auto"/>
                        <w:jc w:val="both"/>
                        <w:rPr>
                          <w:rFonts w:ascii="Cambria" w:hAnsi="Cambria"/>
                          <w:i/>
                          <w:iCs/>
                          <w:color w:val="auto"/>
                          <w:sz w:val="22"/>
                          <w:szCs w:val="22"/>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AD4326">
        <w:rPr>
          <w:noProof/>
          <w:u w:val="single"/>
        </w:rPr>
        <w:drawing>
          <wp:anchor distT="0" distB="0" distL="114300" distR="114300" simplePos="0" relativeHeight="251727360" behindDoc="0" locked="0" layoutInCell="1" allowOverlap="1" wp14:anchorId="4144CD53" wp14:editId="0785CCE3">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Pr>
          <w:noProof/>
        </w:rPr>
        <mc:AlternateContent>
          <mc:Choice Requires="wps">
            <w:drawing>
              <wp:anchor distT="0" distB="0" distL="114300" distR="114300" simplePos="0" relativeHeight="251722240" behindDoc="0" locked="0" layoutInCell="1" allowOverlap="1" wp14:anchorId="3311CAE0" wp14:editId="4CA0C5DF">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2D449A"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4ED3D553" wp14:editId="2FABBEC6">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sidRPr="004A1B7E">
        <w:rPr>
          <w:noProof/>
          <w:u w:val="single"/>
        </w:rPr>
        <mc:AlternateContent>
          <mc:Choice Requires="wps">
            <w:drawing>
              <wp:anchor distT="0" distB="0" distL="114300" distR="114300" simplePos="0" relativeHeight="251719168" behindDoc="0" locked="0" layoutInCell="1" allowOverlap="1" wp14:anchorId="6AC281CD" wp14:editId="42FA8770">
                <wp:simplePos x="0" y="0"/>
                <wp:positionH relativeFrom="column">
                  <wp:posOffset>-2343150</wp:posOffset>
                </wp:positionH>
                <wp:positionV relativeFrom="paragraph">
                  <wp:posOffset>4943475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F1A53B" id="_x0000_s1040" type="#_x0000_t202" style="position:absolute;margin-left:-184.5pt;margin-top:389.2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C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C46FE9">
        <w:rPr>
          <w:noProof/>
          <w:u w:val="single"/>
        </w:rPr>
        <w:drawing>
          <wp:anchor distT="0" distB="0" distL="114300" distR="114300" simplePos="0" relativeHeight="251726336" behindDoc="0" locked="0" layoutInCell="1" allowOverlap="1" wp14:anchorId="202AB818" wp14:editId="21E5337B">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4A1B7E">
        <w:rPr>
          <w:noProof/>
        </w:rPr>
        <w:drawing>
          <wp:anchor distT="0" distB="0" distL="114300" distR="114300" simplePos="0" relativeHeight="251717120" behindDoc="0" locked="0" layoutInCell="1" allowOverlap="1" wp14:anchorId="70F4C973" wp14:editId="79E143D3">
            <wp:simplePos x="0" y="0"/>
            <wp:positionH relativeFrom="margin">
              <wp:posOffset>-661670</wp:posOffset>
            </wp:positionH>
            <wp:positionV relativeFrom="margin">
              <wp:posOffset>4839970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7E">
        <w:rPr>
          <w:noProof/>
        </w:rPr>
        <mc:AlternateContent>
          <mc:Choice Requires="wps">
            <w:drawing>
              <wp:anchor distT="0" distB="0" distL="114300" distR="114300" simplePos="0" relativeHeight="251713024" behindDoc="0" locked="0" layoutInCell="1" allowOverlap="1" wp14:anchorId="506EDFF5" wp14:editId="4892A454">
                <wp:simplePos x="0" y="0"/>
                <wp:positionH relativeFrom="page">
                  <wp:posOffset>770890</wp:posOffset>
                </wp:positionH>
                <wp:positionV relativeFrom="page">
                  <wp:posOffset>1477010</wp:posOffset>
                </wp:positionV>
                <wp:extent cx="5953125" cy="3590925"/>
                <wp:effectExtent l="0" t="0" r="333375" b="28575"/>
                <wp:wrapNone/>
                <wp:docPr id="30" name="Elbow Connector 30"/>
                <wp:cNvGraphicFramePr/>
                <a:graphic xmlns:a="http://schemas.openxmlformats.org/drawingml/2006/main">
                  <a:graphicData uri="http://schemas.microsoft.com/office/word/2010/wordprocessingShape">
                    <wps:wsp>
                      <wps:cNvCnPr/>
                      <wps:spPr>
                        <a:xfrm>
                          <a:off x="0" y="0"/>
                          <a:ext cx="5953125" cy="3590925"/>
                        </a:xfrm>
                        <a:prstGeom prst="bentConnector3">
                          <a:avLst>
                            <a:gd name="adj1" fmla="val 105040"/>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5="http://schemas.microsoft.com/office/word/2012/wordml">
            <w:pict>
              <v:shape w14:anchorId="64D05B49" id="Elbow Connector 30" o:spid="_x0000_s1026" type="#_x0000_t34" style="position:absolute;margin-left:60.7pt;margin-top:116.3pt;width:468.75pt;height:282.75pt;z-index:2517130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" adj="22689" strokecolor="#f68c36 [3049]" strokeweight="1.5pt">
                <w10:wrap anchorx="page" anchory="page"/>
              </v:shape>
            </w:pict>
          </mc:Fallback>
        </mc:AlternateContent>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B8C4F"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AB087A"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21852268"/>
    <w:multiLevelType w:val="hybridMultilevel"/>
    <w:tmpl w:val="6E703B7A"/>
    <w:lvl w:ilvl="0" w:tplc="408EF738">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818B6"/>
    <w:multiLevelType w:val="hybridMultilevel"/>
    <w:tmpl w:val="45AC27C2"/>
    <w:lvl w:ilvl="0" w:tplc="408EF738">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1E787B"/>
    <w:rsid w:val="002050D5"/>
    <w:rsid w:val="00213DB3"/>
    <w:rsid w:val="00215570"/>
    <w:rsid w:val="00225F56"/>
    <w:rsid w:val="00236358"/>
    <w:rsid w:val="002722DD"/>
    <w:rsid w:val="002779F9"/>
    <w:rsid w:val="002833F6"/>
    <w:rsid w:val="00291AEC"/>
    <w:rsid w:val="00292041"/>
    <w:rsid w:val="002A047F"/>
    <w:rsid w:val="002B3C0E"/>
    <w:rsid w:val="002C35F7"/>
    <w:rsid w:val="002E09A3"/>
    <w:rsid w:val="002E70B4"/>
    <w:rsid w:val="002F3B56"/>
    <w:rsid w:val="002F3BBC"/>
    <w:rsid w:val="00344990"/>
    <w:rsid w:val="00346ED1"/>
    <w:rsid w:val="00355869"/>
    <w:rsid w:val="003763D1"/>
    <w:rsid w:val="00380B5D"/>
    <w:rsid w:val="0039302A"/>
    <w:rsid w:val="003967EF"/>
    <w:rsid w:val="003C09A0"/>
    <w:rsid w:val="003C772D"/>
    <w:rsid w:val="003E0E5F"/>
    <w:rsid w:val="003F0C0B"/>
    <w:rsid w:val="00415347"/>
    <w:rsid w:val="00424848"/>
    <w:rsid w:val="00431152"/>
    <w:rsid w:val="0043472C"/>
    <w:rsid w:val="0044269C"/>
    <w:rsid w:val="004548A8"/>
    <w:rsid w:val="004703BF"/>
    <w:rsid w:val="0047754B"/>
    <w:rsid w:val="00494070"/>
    <w:rsid w:val="004941AA"/>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35D05"/>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06539"/>
    <w:rsid w:val="00C310AF"/>
    <w:rsid w:val="00C366F0"/>
    <w:rsid w:val="00C46FE9"/>
    <w:rsid w:val="00C625AE"/>
    <w:rsid w:val="00C640A6"/>
    <w:rsid w:val="00C73C26"/>
    <w:rsid w:val="00C80EC0"/>
    <w:rsid w:val="00C844A2"/>
    <w:rsid w:val="00C85F6F"/>
    <w:rsid w:val="00C97C73"/>
    <w:rsid w:val="00CE470C"/>
    <w:rsid w:val="00D06003"/>
    <w:rsid w:val="00D065AE"/>
    <w:rsid w:val="00D071F4"/>
    <w:rsid w:val="00D07AD8"/>
    <w:rsid w:val="00D33014"/>
    <w:rsid w:val="00D53097"/>
    <w:rsid w:val="00D866FC"/>
    <w:rsid w:val="00D93FCF"/>
    <w:rsid w:val="00DE68B8"/>
    <w:rsid w:val="00DF0715"/>
    <w:rsid w:val="00DF1B82"/>
    <w:rsid w:val="00E03B7A"/>
    <w:rsid w:val="00E36328"/>
    <w:rsid w:val="00E71AE5"/>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BodyText2">
    <w:name w:val="Body Text 2"/>
    <w:basedOn w:val="Normal"/>
    <w:link w:val="BodyText2Char"/>
    <w:rsid w:val="00355869"/>
    <w:pPr>
      <w:spacing w:after="120" w:line="480" w:lineRule="auto"/>
    </w:pPr>
  </w:style>
  <w:style w:type="character" w:customStyle="1" w:styleId="BodyText2Char">
    <w:name w:val="Body Text 2 Char"/>
    <w:basedOn w:val="DefaultParagraphFont"/>
    <w:link w:val="BodyText2"/>
    <w:rsid w:val="00355869"/>
    <w:rPr>
      <w:rFonts w:ascii="Trebuchet MS" w:eastAsia="Times New Roman" w:hAnsi="Trebuchet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BodyText2">
    <w:name w:val="Body Text 2"/>
    <w:basedOn w:val="Normal"/>
    <w:link w:val="BodyText2Char"/>
    <w:rsid w:val="00355869"/>
    <w:pPr>
      <w:spacing w:after="120" w:line="480" w:lineRule="auto"/>
    </w:pPr>
  </w:style>
  <w:style w:type="character" w:customStyle="1" w:styleId="BodyText2Char">
    <w:name w:val="Body Text 2 Char"/>
    <w:basedOn w:val="DefaultParagraphFont"/>
    <w:link w:val="BodyText2"/>
    <w:rsid w:val="00355869"/>
    <w:rPr>
      <w:rFonts w:ascii="Trebuchet MS" w:eastAsia="Times New Roman" w:hAnsi="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ir.org/"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aafp.org/online/en/home.html" TargetMode="External"/><Relationship Id="rId17" Type="http://schemas.openxmlformats.org/officeDocument/2006/relationships/hyperlink" Target="http://www.mcir.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afp.org/online/en/home.html" TargetMode="External"/><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children.org/English/safety-prevention/immunizations/Pages/default.asp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ealthychildren.org/English/safety-prevention/immunizations/Pages/default.aspx" TargetMode="External"/><Relationship Id="rId23" Type="http://schemas.openxmlformats.org/officeDocument/2006/relationships/image" Target="media/image6.png"/><Relationship Id="rId10" Type="http://schemas.openxmlformats.org/officeDocument/2006/relationships/hyperlink" Target="http://www.cdc.gov/vaccines/vac-gen/default.ht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vaccines/vac-gen/default.htm"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EF33-B148-42BF-94C3-EE195D1B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2016-06-22T19:46:00Z</dcterms:created>
  <dcterms:modified xsi:type="dcterms:W3CDTF">2016-06-22T19:46:00Z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