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5B7866" w:rsidRPr="008E04F4" w:rsidRDefault="009323A1" w:rsidP="000C7FD6">
      <w:pPr>
        <w:rPr>
          <w:noProof/>
          <w:u w:val="single"/>
        </w:rPr>
      </w:pPr>
      <w:r>
        <w:rPr>
          <w:noProof/>
        </w:rPr>
        <mc:AlternateContent>
          <mc:Choice Requires="wps">
            <w:drawing>
              <wp:anchor distT="0" distB="0" distL="114300" distR="114300" simplePos="0" relativeHeight="251693568" behindDoc="0" locked="0" layoutInCell="1" allowOverlap="1" wp14:anchorId="45343CFA" wp14:editId="001427C1">
                <wp:simplePos x="0" y="0"/>
                <wp:positionH relativeFrom="page">
                  <wp:posOffset>-673100</wp:posOffset>
                </wp:positionH>
                <wp:positionV relativeFrom="page">
                  <wp:posOffset>7742874</wp:posOffset>
                </wp:positionV>
                <wp:extent cx="2799715" cy="436880"/>
                <wp:effectExtent l="318" t="0" r="952" b="953"/>
                <wp:wrapNone/>
                <wp:docPr id="23" name="Auto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799715" cy="436880"/>
                        </a:xfrm>
                        <a:prstGeom prst="roundRect">
                          <a:avLst>
                            <a:gd name="adj" fmla="val 16667"/>
                          </a:avLst>
                        </a:prstGeom>
                        <a:solidFill>
                          <a:srgbClr val="7030A0"/>
                        </a:solidFill>
                        <a:ln w="31750" cap="flat" cmpd="sng" algn="ctr">
                          <a:noFill/>
                          <a:prstDash val="solid"/>
                          <a:round/>
                          <a:headEnd/>
                          <a:tailEnd/>
                        </a:ln>
                        <a:effectLst/>
                      </wps:spPr>
                      <wps:txbx>
                        <w:txbxContent>
                          <w:p w:rsidR="00183E31" w:rsidRPr="00E8064A" w:rsidRDefault="0017149C">
                            <w:pPr>
                              <w:rPr>
                                <w:rFonts w:ascii="Century Gothic" w:hAnsi="Century Gothic"/>
                                <w:b/>
                                <w:sz w:val="40"/>
                                <w:szCs w:val="40"/>
                              </w:rPr>
                            </w:pPr>
                            <w:r>
                              <w:rPr>
                                <w:rFonts w:ascii="Century Gothic" w:hAnsi="Century Gothic"/>
                                <w:b/>
                                <w:color w:val="FFFFFF" w:themeColor="background1"/>
                                <w:sz w:val="40"/>
                                <w:szCs w:val="40"/>
                              </w:rPr>
                              <w:t>Back to School Month</w:t>
                            </w:r>
                            <w:r w:rsidR="00183E31" w:rsidRPr="00E8064A">
                              <w:rPr>
                                <w:rFonts w:ascii="Century Gothic" w:hAnsi="Century Gothic"/>
                                <w:b/>
                                <w:sz w:val="40"/>
                                <w:szCs w:val="40"/>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5" o:spid="_x0000_s1026" style="position:absolute;margin-left:-53pt;margin-top:609.7pt;width:220.45pt;height:34.4pt;rotation:-90;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" fillcolor="#7030a0" stroked="f" strokeweight="2.5pt">
                <v:textbox style="layout-flow:vertical;mso-layout-flow-alt:bottom-to-top" inset="0,0,0,0">
                  <w:txbxContent>
                    <w:p w:rsidR="00183E31" w:rsidRPr="00E8064A" w:rsidRDefault="0017149C">
                      <w:pPr>
                        <w:rPr>
                          <w:rFonts w:ascii="Century Gothic" w:hAnsi="Century Gothic"/>
                          <w:b/>
                          <w:sz w:val="40"/>
                          <w:szCs w:val="40"/>
                        </w:rPr>
                      </w:pPr>
                      <w:r>
                        <w:rPr>
                          <w:rFonts w:ascii="Century Gothic" w:hAnsi="Century Gothic"/>
                          <w:b/>
                          <w:color w:val="FFFFFF" w:themeColor="background1"/>
                          <w:sz w:val="40"/>
                          <w:szCs w:val="40"/>
                        </w:rPr>
                        <w:t>Back to School Month</w:t>
                      </w:r>
                      <w:r w:rsidR="00183E31" w:rsidRPr="00E8064A">
                        <w:rPr>
                          <w:rFonts w:ascii="Century Gothic" w:hAnsi="Century Gothic"/>
                          <w:b/>
                          <w:sz w:val="40"/>
                          <w:szCs w:val="40"/>
                        </w:rPr>
                        <w:t xml:space="preserve">                                        </w:t>
                      </w:r>
                    </w:p>
                  </w:txbxContent>
                </v:textbox>
                <w10:wrap anchorx="page" anchory="page"/>
              </v:roundrect>
            </w:pict>
          </mc:Fallback>
        </mc:AlternateContent>
      </w:r>
      <w:r w:rsidR="003967EF" w:rsidRPr="003967EF">
        <w:rPr>
          <w:noProof/>
          <w:u w:val="single"/>
        </w:rPr>
        <mc:AlternateContent>
          <mc:Choice Requires="wps">
            <w:drawing>
              <wp:anchor distT="0" distB="0" distL="114300" distR="114300" simplePos="0" relativeHeight="251730432" behindDoc="0" locked="0" layoutInCell="0" allowOverlap="1" wp14:anchorId="31BE393D" wp14:editId="69A6A223">
                <wp:simplePos x="0" y="0"/>
                <wp:positionH relativeFrom="column">
                  <wp:posOffset>3657600</wp:posOffset>
                </wp:positionH>
                <wp:positionV relativeFrom="page">
                  <wp:posOffset>495300</wp:posOffset>
                </wp:positionV>
                <wp:extent cx="2066925" cy="9239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923925"/>
                        </a:xfrm>
                        <a:prstGeom prst="rect">
                          <a:avLst/>
                        </a:prstGeom>
                        <a:noFill/>
                        <a:ln w="9525">
                          <a:noFill/>
                          <a:miter lim="800000"/>
                          <a:headEnd/>
                          <a:tailEnd/>
                        </a:ln>
                      </wps:spPr>
                      <wps:txbx>
                        <w:txbxContent>
                          <w:p w:rsidR="00740E58" w:rsidRPr="00740E58" w:rsidRDefault="007C1E64">
                            <w:pPr>
                              <w:rPr>
                                <w:b/>
                                <w:color w:val="FFFFFF" w:themeColor="background1"/>
                                <w:sz w:val="36"/>
                                <w:szCs w:val="36"/>
                                <w:u w:val="single"/>
                              </w:rPr>
                            </w:pPr>
                            <w:r>
                              <w:rPr>
                                <w:b/>
                                <w:color w:val="FFFFFF" w:themeColor="background1"/>
                                <w:sz w:val="36"/>
                                <w:szCs w:val="36"/>
                                <w:u w:val="single"/>
                              </w:rPr>
                              <w:t>Vision Loss:</w:t>
                            </w:r>
                          </w:p>
                          <w:p w:rsidR="003967EF" w:rsidRPr="00740E58" w:rsidRDefault="00740E58">
                            <w:pPr>
                              <w:rPr>
                                <w:b/>
                                <w:color w:val="FFFFFF" w:themeColor="background1"/>
                                <w:sz w:val="36"/>
                                <w:szCs w:val="36"/>
                                <w:u w:val="single"/>
                              </w:rPr>
                            </w:pPr>
                            <w:r w:rsidRPr="00740E58">
                              <w:rPr>
                                <w:b/>
                                <w:color w:val="FFFFFF" w:themeColor="background1"/>
                                <w:sz w:val="36"/>
                                <w:szCs w:val="36"/>
                                <w:u w:val="single"/>
                              </w:rPr>
                              <w:t>Children &amp; Teens</w:t>
                            </w:r>
                            <w:r w:rsidR="003967EF" w:rsidRPr="00740E58">
                              <w:rPr>
                                <w:b/>
                                <w:color w:val="FFFFFF" w:themeColor="background1"/>
                                <w:sz w:val="36"/>
                                <w:szCs w:val="36"/>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in;margin-top:39pt;width:162.75pt;height:72.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" o:allowincell="f" filled="f" stroked="f">
                <v:textbox>
                  <w:txbxContent>
                    <w:p w:rsidR="00740E58" w:rsidRPr="00740E58" w:rsidRDefault="007C1E64">
                      <w:pPr>
                        <w:rPr>
                          <w:b/>
                          <w:color w:val="FFFFFF" w:themeColor="background1"/>
                          <w:sz w:val="36"/>
                          <w:szCs w:val="36"/>
                          <w:u w:val="single"/>
                        </w:rPr>
                      </w:pPr>
                      <w:r>
                        <w:rPr>
                          <w:b/>
                          <w:color w:val="FFFFFF" w:themeColor="background1"/>
                          <w:sz w:val="36"/>
                          <w:szCs w:val="36"/>
                          <w:u w:val="single"/>
                        </w:rPr>
                        <w:t>Vision Loss:</w:t>
                      </w:r>
                    </w:p>
                    <w:p w:rsidR="003967EF" w:rsidRPr="00740E58" w:rsidRDefault="00740E58">
                      <w:pPr>
                        <w:rPr>
                          <w:b/>
                          <w:color w:val="FFFFFF" w:themeColor="background1"/>
                          <w:sz w:val="36"/>
                          <w:szCs w:val="36"/>
                          <w:u w:val="single"/>
                        </w:rPr>
                      </w:pPr>
                      <w:r w:rsidRPr="00740E58">
                        <w:rPr>
                          <w:b/>
                          <w:color w:val="FFFFFF" w:themeColor="background1"/>
                          <w:sz w:val="36"/>
                          <w:szCs w:val="36"/>
                          <w:u w:val="single"/>
                        </w:rPr>
                        <w:t>Children &amp; Teens</w:t>
                      </w:r>
                      <w:r w:rsidR="003967EF" w:rsidRPr="00740E58">
                        <w:rPr>
                          <w:b/>
                          <w:color w:val="FFFFFF" w:themeColor="background1"/>
                          <w:sz w:val="36"/>
                          <w:szCs w:val="36"/>
                          <w:u w:val="single"/>
                        </w:rPr>
                        <w:t xml:space="preserve"> </w:t>
                      </w:r>
                    </w:p>
                  </w:txbxContent>
                </v:textbox>
                <w10:wrap anchory="page"/>
              </v:shape>
            </w:pict>
          </mc:Fallback>
        </mc:AlternateContent>
      </w:r>
      <w:r w:rsidR="003967EF">
        <w:rPr>
          <w:noProof/>
          <w:u w:val="single"/>
        </w:rPr>
        <w:drawing>
          <wp:anchor distT="0" distB="0" distL="114300" distR="114300" simplePos="0" relativeHeight="251728384" behindDoc="0" locked="0" layoutInCell="1" allowOverlap="1" wp14:anchorId="38A715C5" wp14:editId="7CFB0679">
            <wp:simplePos x="0" y="0"/>
            <wp:positionH relativeFrom="margin">
              <wp:posOffset>-767080</wp:posOffset>
            </wp:positionH>
            <wp:positionV relativeFrom="margin">
              <wp:posOffset>-657225</wp:posOffset>
            </wp:positionV>
            <wp:extent cx="7129145" cy="1859915"/>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FINAL.png"/>
                    <pic:cNvPicPr/>
                  </pic:nvPicPr>
                  <pic:blipFill>
                    <a:blip r:embed="rId9">
                      <a:extLst>
                        <a:ext uri="{28A0092B-C50C-407E-A947-70E740481C1C}">
                          <a14:useLocalDpi xmlns:a14="http://schemas.microsoft.com/office/drawing/2010/main" val="0"/>
                        </a:ext>
                      </a:extLst>
                    </a:blip>
                    <a:stretch>
                      <a:fillRect/>
                    </a:stretch>
                  </pic:blipFill>
                  <pic:spPr>
                    <a:xfrm>
                      <a:off x="0" y="0"/>
                      <a:ext cx="7129145" cy="1859915"/>
                    </a:xfrm>
                    <a:prstGeom prst="rect">
                      <a:avLst/>
                    </a:prstGeom>
                  </pic:spPr>
                </pic:pic>
              </a:graphicData>
            </a:graphic>
          </wp:anchor>
        </w:drawing>
      </w:r>
      <w:r w:rsidR="00C46FE9">
        <w:rPr>
          <w:noProof/>
          <w:u w:val="single"/>
        </w:rPr>
        <mc:AlternateContent>
          <mc:Choice Requires="wps">
            <w:drawing>
              <wp:anchor distT="0" distB="0" distL="114300" distR="114300" simplePos="0" relativeHeight="251629056" behindDoc="0" locked="0" layoutInCell="1" allowOverlap="1" wp14:anchorId="52BDB0C9" wp14:editId="5233F5AC">
                <wp:simplePos x="0" y="0"/>
                <wp:positionH relativeFrom="page">
                  <wp:posOffset>704850</wp:posOffset>
                </wp:positionH>
                <wp:positionV relativeFrom="page">
                  <wp:posOffset>2857500</wp:posOffset>
                </wp:positionV>
                <wp:extent cx="6712585" cy="2838450"/>
                <wp:effectExtent l="0" t="0" r="12065" b="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2585" cy="283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rsidR="00F327A6" w:rsidRDefault="00F327A6" w:rsidP="00F327A6">
                            <w:pPr>
                              <w:rPr>
                                <w:rFonts w:ascii="Tahoma" w:hAnsi="Tahoma" w:cs="Tahoma"/>
                                <w:szCs w:val="24"/>
                              </w:rPr>
                            </w:pPr>
                          </w:p>
                          <w:p w:rsidR="00F327A6" w:rsidRPr="00F327A6" w:rsidRDefault="00F327A6" w:rsidP="007C1E64">
                            <w:pPr>
                              <w:numPr>
                                <w:ilvl w:val="0"/>
                                <w:numId w:val="14"/>
                              </w:numPr>
                              <w:tabs>
                                <w:tab w:val="num" w:pos="374"/>
                              </w:tabs>
                              <w:ind w:left="374" w:hanging="374"/>
                              <w:jc w:val="both"/>
                              <w:rPr>
                                <w:rFonts w:ascii="Tahoma" w:hAnsi="Tahoma" w:cs="Tahoma"/>
                                <w:szCs w:val="24"/>
                              </w:rPr>
                            </w:pPr>
                            <w:r w:rsidRPr="00F327A6">
                              <w:rPr>
                                <w:rFonts w:ascii="Tahoma" w:hAnsi="Tahoma" w:cs="Tahoma"/>
                                <w:szCs w:val="24"/>
                              </w:rPr>
                              <w:t>Approximately 6.8% of children younger than 18 years in the United States have a diagnosed eye and vision condition.</w:t>
                            </w:r>
                          </w:p>
                          <w:p w:rsidR="00F327A6" w:rsidRPr="00F327A6" w:rsidRDefault="00F327A6" w:rsidP="007C1E64">
                            <w:pPr>
                              <w:ind w:left="720"/>
                              <w:jc w:val="both"/>
                              <w:rPr>
                                <w:rFonts w:ascii="Tahoma" w:hAnsi="Tahoma" w:cs="Tahoma"/>
                                <w:szCs w:val="24"/>
                              </w:rPr>
                            </w:pPr>
                          </w:p>
                          <w:p w:rsidR="00F327A6" w:rsidRPr="00F327A6" w:rsidRDefault="00F327A6" w:rsidP="007C1E64">
                            <w:pPr>
                              <w:numPr>
                                <w:ilvl w:val="0"/>
                                <w:numId w:val="14"/>
                              </w:numPr>
                              <w:tabs>
                                <w:tab w:val="num" w:pos="374"/>
                              </w:tabs>
                              <w:ind w:left="374" w:hanging="374"/>
                              <w:jc w:val="both"/>
                              <w:rPr>
                                <w:rFonts w:ascii="Tahoma" w:hAnsi="Tahoma" w:cs="Tahoma"/>
                                <w:szCs w:val="24"/>
                              </w:rPr>
                            </w:pPr>
                            <w:r w:rsidRPr="00F327A6">
                              <w:rPr>
                                <w:rFonts w:ascii="Tahoma" w:hAnsi="Tahoma" w:cs="Tahoma"/>
                                <w:szCs w:val="24"/>
                              </w:rPr>
                              <w:t>In the United States, the most common disabling childhood conditions are vision disorders.</w:t>
                            </w:r>
                          </w:p>
                          <w:p w:rsidR="00F327A6" w:rsidRPr="00F327A6" w:rsidRDefault="00F327A6" w:rsidP="007C1E64">
                            <w:pPr>
                              <w:ind w:left="720"/>
                              <w:jc w:val="both"/>
                              <w:rPr>
                                <w:rFonts w:ascii="Tahoma" w:hAnsi="Tahoma" w:cs="Tahoma"/>
                                <w:szCs w:val="24"/>
                              </w:rPr>
                            </w:pPr>
                          </w:p>
                          <w:p w:rsidR="00F327A6" w:rsidRPr="00F327A6" w:rsidRDefault="00F327A6" w:rsidP="007C1E64">
                            <w:pPr>
                              <w:numPr>
                                <w:ilvl w:val="0"/>
                                <w:numId w:val="14"/>
                              </w:numPr>
                              <w:tabs>
                                <w:tab w:val="num" w:pos="374"/>
                              </w:tabs>
                              <w:ind w:left="374" w:hanging="374"/>
                              <w:jc w:val="both"/>
                              <w:rPr>
                                <w:rFonts w:ascii="Tahoma" w:hAnsi="Tahoma" w:cs="Tahoma"/>
                                <w:szCs w:val="24"/>
                              </w:rPr>
                            </w:pPr>
                            <w:r w:rsidRPr="00F327A6">
                              <w:rPr>
                                <w:rFonts w:ascii="Tahoma" w:hAnsi="Tahoma" w:cs="Tahoma"/>
                                <w:szCs w:val="24"/>
                              </w:rPr>
                              <w:t>80% of all visual impairment can be prevented or cured.</w:t>
                            </w:r>
                          </w:p>
                          <w:p w:rsidR="00F327A6" w:rsidRPr="00F327A6" w:rsidRDefault="00F327A6" w:rsidP="007C1E64">
                            <w:pPr>
                              <w:jc w:val="both"/>
                              <w:rPr>
                                <w:rFonts w:ascii="Tahoma" w:hAnsi="Tahoma" w:cs="Tahoma"/>
                                <w:color w:val="auto"/>
                                <w:szCs w:val="24"/>
                              </w:rPr>
                            </w:pPr>
                          </w:p>
                          <w:p w:rsidR="00F327A6" w:rsidRPr="00F327A6" w:rsidRDefault="00F327A6" w:rsidP="007C1E64">
                            <w:pPr>
                              <w:numPr>
                                <w:ilvl w:val="0"/>
                                <w:numId w:val="14"/>
                              </w:numPr>
                              <w:tabs>
                                <w:tab w:val="num" w:pos="374"/>
                              </w:tabs>
                              <w:ind w:left="374" w:hanging="374"/>
                              <w:jc w:val="both"/>
                              <w:rPr>
                                <w:rFonts w:ascii="Tahoma" w:hAnsi="Tahoma" w:cs="Tahoma"/>
                                <w:color w:val="auto"/>
                                <w:szCs w:val="24"/>
                              </w:rPr>
                            </w:pPr>
                            <w:r w:rsidRPr="00F327A6">
                              <w:rPr>
                                <w:rFonts w:ascii="Tahoma" w:hAnsi="Tahoma" w:cs="Tahoma"/>
                                <w:szCs w:val="24"/>
                              </w:rPr>
                              <w:t>Children usually do not know that they see differently. Early identification of an eye problem is important. Conditions like amblyopia, or lazy eye, can be prevented if detected and treated during pre-school years.</w:t>
                            </w:r>
                          </w:p>
                          <w:p w:rsidR="00E8064A" w:rsidRDefault="00E8064A" w:rsidP="007C1E64">
                            <w:pPr>
                              <w:pStyle w:val="BodyText"/>
                              <w:jc w:val="both"/>
                            </w:pPr>
                          </w:p>
                          <w:p w:rsidR="00E8064A" w:rsidRPr="00DF0715" w:rsidRDefault="00E8064A" w:rsidP="00E8064A">
                            <w:pPr>
                              <w:pStyle w:val="BodyText"/>
                            </w:pP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55.5pt;margin-top:225pt;width:528.55pt;height:223.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GSHtQIAALM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" filled="f" stroked="f">
                <v:textbox style="mso-next-textbox:#Text Box 22" inset="0,0,0,0">
                  <w:txbxContent>
                    <w:p w:rsidR="00F327A6" w:rsidRDefault="00F327A6" w:rsidP="00F327A6">
                      <w:pPr>
                        <w:rPr>
                          <w:rFonts w:ascii="Tahoma" w:hAnsi="Tahoma" w:cs="Tahoma"/>
                          <w:szCs w:val="24"/>
                        </w:rPr>
                      </w:pPr>
                    </w:p>
                    <w:p w:rsidR="00F327A6" w:rsidRPr="00F327A6" w:rsidRDefault="00F327A6" w:rsidP="007C1E64">
                      <w:pPr>
                        <w:numPr>
                          <w:ilvl w:val="0"/>
                          <w:numId w:val="14"/>
                        </w:numPr>
                        <w:tabs>
                          <w:tab w:val="num" w:pos="374"/>
                        </w:tabs>
                        <w:ind w:left="374" w:hanging="374"/>
                        <w:jc w:val="both"/>
                        <w:rPr>
                          <w:rFonts w:ascii="Tahoma" w:hAnsi="Tahoma" w:cs="Tahoma"/>
                          <w:szCs w:val="24"/>
                        </w:rPr>
                      </w:pPr>
                      <w:r w:rsidRPr="00F327A6">
                        <w:rPr>
                          <w:rFonts w:ascii="Tahoma" w:hAnsi="Tahoma" w:cs="Tahoma"/>
                          <w:szCs w:val="24"/>
                        </w:rPr>
                        <w:t>Approximately 6.8% of children younger than 18 years in the United States have a diagnosed eye and vision condition.</w:t>
                      </w:r>
                    </w:p>
                    <w:p w:rsidR="00F327A6" w:rsidRPr="00F327A6" w:rsidRDefault="00F327A6" w:rsidP="007C1E64">
                      <w:pPr>
                        <w:ind w:left="720"/>
                        <w:jc w:val="both"/>
                        <w:rPr>
                          <w:rFonts w:ascii="Tahoma" w:hAnsi="Tahoma" w:cs="Tahoma"/>
                          <w:szCs w:val="24"/>
                        </w:rPr>
                      </w:pPr>
                    </w:p>
                    <w:p w:rsidR="00F327A6" w:rsidRPr="00F327A6" w:rsidRDefault="00F327A6" w:rsidP="007C1E64">
                      <w:pPr>
                        <w:numPr>
                          <w:ilvl w:val="0"/>
                          <w:numId w:val="14"/>
                        </w:numPr>
                        <w:tabs>
                          <w:tab w:val="num" w:pos="374"/>
                        </w:tabs>
                        <w:ind w:left="374" w:hanging="374"/>
                        <w:jc w:val="both"/>
                        <w:rPr>
                          <w:rFonts w:ascii="Tahoma" w:hAnsi="Tahoma" w:cs="Tahoma"/>
                          <w:szCs w:val="24"/>
                        </w:rPr>
                      </w:pPr>
                      <w:r w:rsidRPr="00F327A6">
                        <w:rPr>
                          <w:rFonts w:ascii="Tahoma" w:hAnsi="Tahoma" w:cs="Tahoma"/>
                          <w:szCs w:val="24"/>
                        </w:rPr>
                        <w:t>In the United States, the most common disabling childhood conditions are vision disorders.</w:t>
                      </w:r>
                    </w:p>
                    <w:p w:rsidR="00F327A6" w:rsidRPr="00F327A6" w:rsidRDefault="00F327A6" w:rsidP="007C1E64">
                      <w:pPr>
                        <w:ind w:left="720"/>
                        <w:jc w:val="both"/>
                        <w:rPr>
                          <w:rFonts w:ascii="Tahoma" w:hAnsi="Tahoma" w:cs="Tahoma"/>
                          <w:szCs w:val="24"/>
                        </w:rPr>
                      </w:pPr>
                    </w:p>
                    <w:p w:rsidR="00F327A6" w:rsidRPr="00F327A6" w:rsidRDefault="00F327A6" w:rsidP="007C1E64">
                      <w:pPr>
                        <w:numPr>
                          <w:ilvl w:val="0"/>
                          <w:numId w:val="14"/>
                        </w:numPr>
                        <w:tabs>
                          <w:tab w:val="num" w:pos="374"/>
                        </w:tabs>
                        <w:ind w:left="374" w:hanging="374"/>
                        <w:jc w:val="both"/>
                        <w:rPr>
                          <w:rFonts w:ascii="Tahoma" w:hAnsi="Tahoma" w:cs="Tahoma"/>
                          <w:szCs w:val="24"/>
                        </w:rPr>
                      </w:pPr>
                      <w:r w:rsidRPr="00F327A6">
                        <w:rPr>
                          <w:rFonts w:ascii="Tahoma" w:hAnsi="Tahoma" w:cs="Tahoma"/>
                          <w:szCs w:val="24"/>
                        </w:rPr>
                        <w:t>80% of all visual impairment can be prevented or cured.</w:t>
                      </w:r>
                    </w:p>
                    <w:p w:rsidR="00F327A6" w:rsidRPr="00F327A6" w:rsidRDefault="00F327A6" w:rsidP="007C1E64">
                      <w:pPr>
                        <w:jc w:val="both"/>
                        <w:rPr>
                          <w:rFonts w:ascii="Tahoma" w:hAnsi="Tahoma" w:cs="Tahoma"/>
                          <w:color w:val="auto"/>
                          <w:szCs w:val="24"/>
                        </w:rPr>
                      </w:pPr>
                    </w:p>
                    <w:p w:rsidR="00F327A6" w:rsidRPr="00F327A6" w:rsidRDefault="00F327A6" w:rsidP="007C1E64">
                      <w:pPr>
                        <w:numPr>
                          <w:ilvl w:val="0"/>
                          <w:numId w:val="14"/>
                        </w:numPr>
                        <w:tabs>
                          <w:tab w:val="num" w:pos="374"/>
                        </w:tabs>
                        <w:ind w:left="374" w:hanging="374"/>
                        <w:jc w:val="both"/>
                        <w:rPr>
                          <w:rFonts w:ascii="Tahoma" w:hAnsi="Tahoma" w:cs="Tahoma"/>
                          <w:color w:val="auto"/>
                          <w:szCs w:val="24"/>
                        </w:rPr>
                      </w:pPr>
                      <w:r w:rsidRPr="00F327A6">
                        <w:rPr>
                          <w:rFonts w:ascii="Tahoma" w:hAnsi="Tahoma" w:cs="Tahoma"/>
                          <w:szCs w:val="24"/>
                        </w:rPr>
                        <w:t>Children usually do not know that they see differently. Early identification of an eye problem is important. Conditions like amblyopia, or lazy eye, can be prevented if detected and treated during pre-school years.</w:t>
                      </w:r>
                    </w:p>
                    <w:p w:rsidR="00E8064A" w:rsidRDefault="00E8064A" w:rsidP="007C1E64">
                      <w:pPr>
                        <w:pStyle w:val="BodyText"/>
                        <w:jc w:val="both"/>
                      </w:pPr>
                    </w:p>
                    <w:p w:rsidR="00E8064A" w:rsidRPr="00DF0715" w:rsidRDefault="00E8064A" w:rsidP="00E8064A">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28031" behindDoc="0" locked="0" layoutInCell="1" allowOverlap="1" wp14:anchorId="2E649B7B" wp14:editId="64AD88E9">
                <wp:simplePos x="0" y="0"/>
                <wp:positionH relativeFrom="page">
                  <wp:posOffset>1645286</wp:posOffset>
                </wp:positionH>
                <wp:positionV relativeFrom="page">
                  <wp:posOffset>6019800</wp:posOffset>
                </wp:positionV>
                <wp:extent cx="5850889" cy="3848100"/>
                <wp:effectExtent l="0" t="0" r="17145" b="19050"/>
                <wp:wrapNone/>
                <wp:docPr id="28" name="Rounded Rectangle 28"/>
                <wp:cNvGraphicFramePr/>
                <a:graphic xmlns:a="http://schemas.openxmlformats.org/drawingml/2006/main">
                  <a:graphicData uri="http://schemas.microsoft.com/office/word/2010/wordprocessingShape">
                    <wps:wsp>
                      <wps:cNvSpPr/>
                      <wps:spPr>
                        <a:xfrm>
                          <a:off x="0" y="0"/>
                          <a:ext cx="5850889" cy="3848100"/>
                        </a:xfrm>
                        <a:prstGeom prst="roundRect">
                          <a:avLst/>
                        </a:prstGeom>
                        <a:solidFill>
                          <a:schemeClr val="accent4">
                            <a:lumMod val="20000"/>
                            <a:lumOff val="80000"/>
                          </a:schemeClr>
                        </a:solidFill>
                        <a:ln w="63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8" o:spid="_x0000_s1026" style="position:absolute;margin-left:129.55pt;margin-top:474pt;width:460.7pt;height:303pt;z-index:251628031;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" fillcolor="#e5dfec [663]" strokecolor="#243f60 [1604]" strokeweight=".5pt">
                <v:stroke dashstyle="3 1"/>
                <w10:wrap anchorx="page" anchory="page"/>
              </v:roundrect>
            </w:pict>
          </mc:Fallback>
        </mc:AlternateContent>
      </w:r>
      <w:r w:rsidR="00E8064A" w:rsidRPr="00E8064A">
        <w:rPr>
          <w:noProof/>
          <w:u w:val="single"/>
        </w:rPr>
        <mc:AlternateContent>
          <mc:Choice Requires="wps">
            <w:drawing>
              <wp:anchor distT="0" distB="0" distL="114300" distR="114300" simplePos="0" relativeHeight="251712000" behindDoc="0" locked="0" layoutInCell="1" allowOverlap="1" wp14:anchorId="706A3A91" wp14:editId="3655CA68">
                <wp:simplePos x="0" y="0"/>
                <wp:positionH relativeFrom="column">
                  <wp:posOffset>781050</wp:posOffset>
                </wp:positionH>
                <wp:positionV relativeFrom="paragraph">
                  <wp:posOffset>5238750</wp:posOffset>
                </wp:positionV>
                <wp:extent cx="5250180" cy="3505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3505200"/>
                        </a:xfrm>
                        <a:prstGeom prst="rect">
                          <a:avLst/>
                        </a:prstGeom>
                        <a:noFill/>
                        <a:ln w="9525">
                          <a:noFill/>
                          <a:miter lim="800000"/>
                          <a:headEnd/>
                          <a:tailEnd/>
                        </a:ln>
                      </wps:spPr>
                      <wps:txbx>
                        <w:txbxContent>
                          <w:p w:rsidR="00F327A6" w:rsidRDefault="00F327A6" w:rsidP="00F327A6"/>
                          <w:p w:rsidR="00F327A6" w:rsidRPr="00F327A6" w:rsidRDefault="00BE19B9" w:rsidP="00F327A6">
                            <w:pPr>
                              <w:rPr>
                                <w:rFonts w:ascii="Tahoma" w:hAnsi="Tahoma" w:cs="Tahoma"/>
                                <w:b/>
                                <w:color w:val="FF0000"/>
                                <w:szCs w:val="24"/>
                                <w:u w:val="single"/>
                              </w:rPr>
                            </w:pPr>
                            <w:r>
                              <w:t xml:space="preserve"> </w:t>
                            </w:r>
                            <w:r w:rsidR="00F327A6" w:rsidRPr="00F327A6">
                              <w:rPr>
                                <w:rFonts w:ascii="Tahoma" w:hAnsi="Tahoma" w:cs="Tahoma"/>
                                <w:b/>
                                <w:color w:val="FF0000"/>
                                <w:szCs w:val="24"/>
                                <w:u w:val="single"/>
                              </w:rPr>
                              <w:t>INSERT LOCAL HEALTH DEPARTMENT CONTACT INFORMATION</w:t>
                            </w:r>
                          </w:p>
                          <w:p w:rsidR="00F327A6" w:rsidRPr="00F327A6" w:rsidRDefault="00F327A6" w:rsidP="00F327A6">
                            <w:pPr>
                              <w:rPr>
                                <w:rFonts w:ascii="Tahoma" w:hAnsi="Tahoma" w:cs="Tahoma"/>
                                <w:color w:val="auto"/>
                                <w:szCs w:val="24"/>
                              </w:rPr>
                            </w:pPr>
                          </w:p>
                          <w:p w:rsidR="00F327A6" w:rsidRPr="00F327A6" w:rsidRDefault="00F327A6" w:rsidP="00F327A6">
                            <w:pPr>
                              <w:rPr>
                                <w:rFonts w:ascii="Tahoma" w:hAnsi="Tahoma" w:cs="Tahoma"/>
                                <w:b/>
                                <w:color w:val="auto"/>
                                <w:szCs w:val="24"/>
                              </w:rPr>
                            </w:pPr>
                            <w:r w:rsidRPr="00F327A6">
                              <w:rPr>
                                <w:rFonts w:ascii="Tahoma" w:hAnsi="Tahoma" w:cs="Tahoma"/>
                                <w:b/>
                                <w:color w:val="auto"/>
                                <w:szCs w:val="24"/>
                              </w:rPr>
                              <w:t>Michigan Department of Health &amp; Human Services</w:t>
                            </w:r>
                          </w:p>
                          <w:p w:rsidR="00F327A6" w:rsidRPr="00F327A6" w:rsidRDefault="00F327A6" w:rsidP="00F327A6">
                            <w:pPr>
                              <w:rPr>
                                <w:rFonts w:ascii="Tahoma" w:hAnsi="Tahoma" w:cs="Tahoma"/>
                                <w:i/>
                                <w:color w:val="auto"/>
                                <w:szCs w:val="24"/>
                              </w:rPr>
                            </w:pPr>
                            <w:r w:rsidRPr="00F327A6">
                              <w:rPr>
                                <w:rFonts w:ascii="Tahoma" w:hAnsi="Tahoma" w:cs="Tahoma"/>
                                <w:i/>
                                <w:color w:val="auto"/>
                                <w:szCs w:val="24"/>
                              </w:rPr>
                              <w:t>Vision screening</w:t>
                            </w:r>
                          </w:p>
                          <w:p w:rsidR="00F327A6" w:rsidRPr="00F327A6" w:rsidRDefault="00D21008" w:rsidP="00F327A6">
                            <w:pPr>
                              <w:rPr>
                                <w:rFonts w:ascii="Tahoma" w:hAnsi="Tahoma" w:cs="Tahoma"/>
                                <w:color w:val="auto"/>
                                <w:szCs w:val="24"/>
                              </w:rPr>
                            </w:pPr>
                            <w:hyperlink r:id="rId10" w:history="1">
                              <w:r w:rsidR="00F327A6" w:rsidRPr="00F327A6">
                                <w:rPr>
                                  <w:rFonts w:ascii="Tahoma" w:hAnsi="Tahoma" w:cs="Tahoma"/>
                                  <w:color w:val="0000FF"/>
                                  <w:szCs w:val="24"/>
                                  <w:u w:val="single"/>
                                </w:rPr>
                                <w:t>www.michigan.gov/mdhhs/0,5885,7-339-73971_4911_4912_6238-260487--,00.html</w:t>
                              </w:r>
                            </w:hyperlink>
                          </w:p>
                          <w:p w:rsidR="00F327A6" w:rsidRPr="00F327A6" w:rsidRDefault="00F327A6" w:rsidP="00F327A6">
                            <w:pPr>
                              <w:rPr>
                                <w:rFonts w:ascii="Tahoma" w:hAnsi="Tahoma" w:cs="Tahoma"/>
                                <w:color w:val="auto"/>
                                <w:szCs w:val="24"/>
                              </w:rPr>
                            </w:pPr>
                          </w:p>
                          <w:p w:rsidR="00F327A6" w:rsidRPr="00F327A6" w:rsidRDefault="00F327A6" w:rsidP="00F327A6">
                            <w:pPr>
                              <w:rPr>
                                <w:rFonts w:ascii="Tahoma" w:hAnsi="Tahoma" w:cs="Tahoma"/>
                                <w:color w:val="auto"/>
                                <w:szCs w:val="24"/>
                              </w:rPr>
                            </w:pPr>
                            <w:r w:rsidRPr="00F327A6">
                              <w:rPr>
                                <w:rFonts w:ascii="Tahoma" w:hAnsi="Tahoma" w:cs="Tahoma"/>
                                <w:b/>
                                <w:color w:val="auto"/>
                                <w:szCs w:val="24"/>
                              </w:rPr>
                              <w:t>National Eye Institute</w:t>
                            </w:r>
                          </w:p>
                          <w:p w:rsidR="00F327A6" w:rsidRPr="00F327A6" w:rsidRDefault="00F327A6" w:rsidP="00F327A6">
                            <w:pPr>
                              <w:rPr>
                                <w:rFonts w:ascii="Tahoma" w:hAnsi="Tahoma" w:cs="Tahoma"/>
                                <w:color w:val="auto"/>
                                <w:szCs w:val="24"/>
                              </w:rPr>
                            </w:pPr>
                            <w:r w:rsidRPr="00F327A6">
                              <w:rPr>
                                <w:rFonts w:ascii="Tahoma" w:hAnsi="Tahoma" w:cs="Tahoma"/>
                                <w:i/>
                                <w:color w:val="auto"/>
                                <w:szCs w:val="24"/>
                              </w:rPr>
                              <w:t>Eye health organizations list</w:t>
                            </w:r>
                          </w:p>
                          <w:p w:rsidR="00F327A6" w:rsidRPr="00F327A6" w:rsidRDefault="00D21008" w:rsidP="00F327A6">
                            <w:pPr>
                              <w:rPr>
                                <w:rFonts w:ascii="Tahoma" w:hAnsi="Tahoma" w:cs="Tahoma"/>
                                <w:color w:val="auto"/>
                                <w:szCs w:val="24"/>
                              </w:rPr>
                            </w:pPr>
                            <w:hyperlink r:id="rId11" w:history="1">
                              <w:r w:rsidR="00F327A6" w:rsidRPr="00F327A6">
                                <w:rPr>
                                  <w:rFonts w:ascii="Tahoma" w:hAnsi="Tahoma" w:cs="Tahoma"/>
                                  <w:color w:val="0000FF"/>
                                  <w:szCs w:val="24"/>
                                  <w:u w:val="single"/>
                                </w:rPr>
                                <w:t>www.nei.nih.gov/health/eye-health-organization-database</w:t>
                              </w:r>
                            </w:hyperlink>
                          </w:p>
                          <w:p w:rsidR="00F327A6" w:rsidRPr="00F327A6" w:rsidRDefault="00F327A6" w:rsidP="00F327A6">
                            <w:pPr>
                              <w:rPr>
                                <w:rFonts w:ascii="Tahoma" w:hAnsi="Tahoma" w:cs="Tahoma"/>
                                <w:b/>
                                <w:color w:val="auto"/>
                                <w:szCs w:val="24"/>
                              </w:rPr>
                            </w:pPr>
                            <w:r w:rsidRPr="00F327A6">
                              <w:rPr>
                                <w:rFonts w:ascii="Tahoma" w:hAnsi="Tahoma" w:cs="Tahoma"/>
                                <w:color w:val="auto"/>
                                <w:szCs w:val="24"/>
                              </w:rPr>
                              <w:br/>
                            </w:r>
                            <w:r w:rsidRPr="00F327A6">
                              <w:rPr>
                                <w:rFonts w:ascii="Tahoma" w:hAnsi="Tahoma" w:cs="Tahoma"/>
                                <w:b/>
                                <w:color w:val="auto"/>
                                <w:szCs w:val="24"/>
                              </w:rPr>
                              <w:t>Centers for Disease Control and Prevention</w:t>
                            </w:r>
                          </w:p>
                          <w:p w:rsidR="00F327A6" w:rsidRPr="00F327A6" w:rsidRDefault="00F327A6" w:rsidP="00F327A6">
                            <w:pPr>
                              <w:keepNext/>
                              <w:outlineLvl w:val="1"/>
                              <w:rPr>
                                <w:rFonts w:ascii="Tahoma" w:hAnsi="Tahoma" w:cs="Tahoma"/>
                                <w:i/>
                                <w:color w:val="auto"/>
                                <w:szCs w:val="24"/>
                              </w:rPr>
                            </w:pPr>
                            <w:r w:rsidRPr="00F327A6">
                              <w:rPr>
                                <w:rFonts w:ascii="Tahoma" w:hAnsi="Tahoma" w:cs="Tahoma"/>
                                <w:i/>
                                <w:color w:val="auto"/>
                                <w:szCs w:val="24"/>
                              </w:rPr>
                              <w:t>Vision Loss Fact Sheet</w:t>
                            </w:r>
                          </w:p>
                          <w:p w:rsidR="00F327A6" w:rsidRPr="00F327A6" w:rsidRDefault="00D21008" w:rsidP="00F327A6">
                            <w:pPr>
                              <w:rPr>
                                <w:rFonts w:ascii="Tahoma" w:hAnsi="Tahoma" w:cs="Tahoma"/>
                                <w:color w:val="auto"/>
                                <w:szCs w:val="24"/>
                              </w:rPr>
                            </w:pPr>
                            <w:hyperlink r:id="rId12" w:history="1">
                              <w:r w:rsidR="00F327A6" w:rsidRPr="00F327A6">
                                <w:rPr>
                                  <w:rFonts w:ascii="Tahoma" w:hAnsi="Tahoma" w:cs="Tahoma"/>
                                  <w:color w:val="0000FF"/>
                                  <w:szCs w:val="24"/>
                                  <w:u w:val="single"/>
                                </w:rPr>
                                <w:t>www.cdc.gov/ncbddd/actearly/pdf/parents_pdfs/VisionLossFactSheet.pdf</w:t>
                              </w:r>
                            </w:hyperlink>
                          </w:p>
                          <w:p w:rsidR="00BE19B9" w:rsidRDefault="00BE19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1.5pt;margin-top:412.5pt;width:413.4pt;height:27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" filled="f" stroked="f">
                <v:textbox>
                  <w:txbxContent>
                    <w:p w:rsidR="00F327A6" w:rsidRDefault="00F327A6" w:rsidP="00F327A6"/>
                    <w:p w:rsidR="00F327A6" w:rsidRPr="00F327A6" w:rsidRDefault="00BE19B9" w:rsidP="00F327A6">
                      <w:pPr>
                        <w:rPr>
                          <w:rFonts w:ascii="Tahoma" w:hAnsi="Tahoma" w:cs="Tahoma"/>
                          <w:b/>
                          <w:color w:val="FF0000"/>
                          <w:szCs w:val="24"/>
                          <w:u w:val="single"/>
                        </w:rPr>
                      </w:pPr>
                      <w:r>
                        <w:t xml:space="preserve"> </w:t>
                      </w:r>
                      <w:r w:rsidR="00F327A6" w:rsidRPr="00F327A6">
                        <w:rPr>
                          <w:rFonts w:ascii="Tahoma" w:hAnsi="Tahoma" w:cs="Tahoma"/>
                          <w:b/>
                          <w:color w:val="FF0000"/>
                          <w:szCs w:val="24"/>
                          <w:u w:val="single"/>
                        </w:rPr>
                        <w:t>INSERT LOCAL HEALTH DEPARTMENT CONTACT INFORMATION</w:t>
                      </w:r>
                    </w:p>
                    <w:p w:rsidR="00F327A6" w:rsidRPr="00F327A6" w:rsidRDefault="00F327A6" w:rsidP="00F327A6">
                      <w:pPr>
                        <w:rPr>
                          <w:rFonts w:ascii="Tahoma" w:hAnsi="Tahoma" w:cs="Tahoma"/>
                          <w:color w:val="auto"/>
                          <w:szCs w:val="24"/>
                        </w:rPr>
                      </w:pPr>
                    </w:p>
                    <w:p w:rsidR="00F327A6" w:rsidRPr="00F327A6" w:rsidRDefault="00F327A6" w:rsidP="00F327A6">
                      <w:pPr>
                        <w:rPr>
                          <w:rFonts w:ascii="Tahoma" w:hAnsi="Tahoma" w:cs="Tahoma"/>
                          <w:b/>
                          <w:color w:val="auto"/>
                          <w:szCs w:val="24"/>
                        </w:rPr>
                      </w:pPr>
                      <w:r w:rsidRPr="00F327A6">
                        <w:rPr>
                          <w:rFonts w:ascii="Tahoma" w:hAnsi="Tahoma" w:cs="Tahoma"/>
                          <w:b/>
                          <w:color w:val="auto"/>
                          <w:szCs w:val="24"/>
                        </w:rPr>
                        <w:t>Michigan Department of Health &amp; Human Services</w:t>
                      </w:r>
                    </w:p>
                    <w:p w:rsidR="00F327A6" w:rsidRPr="00F327A6" w:rsidRDefault="00F327A6" w:rsidP="00F327A6">
                      <w:pPr>
                        <w:rPr>
                          <w:rFonts w:ascii="Tahoma" w:hAnsi="Tahoma" w:cs="Tahoma"/>
                          <w:i/>
                          <w:color w:val="auto"/>
                          <w:szCs w:val="24"/>
                        </w:rPr>
                      </w:pPr>
                      <w:r w:rsidRPr="00F327A6">
                        <w:rPr>
                          <w:rFonts w:ascii="Tahoma" w:hAnsi="Tahoma" w:cs="Tahoma"/>
                          <w:i/>
                          <w:color w:val="auto"/>
                          <w:szCs w:val="24"/>
                        </w:rPr>
                        <w:t>Vision screening</w:t>
                      </w:r>
                    </w:p>
                    <w:p w:rsidR="00F327A6" w:rsidRPr="00F327A6" w:rsidRDefault="007C1E64" w:rsidP="00F327A6">
                      <w:pPr>
                        <w:rPr>
                          <w:rFonts w:ascii="Tahoma" w:hAnsi="Tahoma" w:cs="Tahoma"/>
                          <w:color w:val="auto"/>
                          <w:szCs w:val="24"/>
                        </w:rPr>
                      </w:pPr>
                      <w:hyperlink r:id="rId13" w:history="1">
                        <w:r w:rsidR="00F327A6" w:rsidRPr="00F327A6">
                          <w:rPr>
                            <w:rFonts w:ascii="Tahoma" w:hAnsi="Tahoma" w:cs="Tahoma"/>
                            <w:color w:val="0000FF"/>
                            <w:szCs w:val="24"/>
                            <w:u w:val="single"/>
                          </w:rPr>
                          <w:t>www.michigan.gov/mdhhs/0,5885,7-339-73971_4911_4912_6238-260487--,00.html</w:t>
                        </w:r>
                      </w:hyperlink>
                    </w:p>
                    <w:p w:rsidR="00F327A6" w:rsidRPr="00F327A6" w:rsidRDefault="00F327A6" w:rsidP="00F327A6">
                      <w:pPr>
                        <w:rPr>
                          <w:rFonts w:ascii="Tahoma" w:hAnsi="Tahoma" w:cs="Tahoma"/>
                          <w:color w:val="auto"/>
                          <w:szCs w:val="24"/>
                        </w:rPr>
                      </w:pPr>
                    </w:p>
                    <w:p w:rsidR="00F327A6" w:rsidRPr="00F327A6" w:rsidRDefault="00F327A6" w:rsidP="00F327A6">
                      <w:pPr>
                        <w:rPr>
                          <w:rFonts w:ascii="Tahoma" w:hAnsi="Tahoma" w:cs="Tahoma"/>
                          <w:color w:val="auto"/>
                          <w:szCs w:val="24"/>
                        </w:rPr>
                      </w:pPr>
                      <w:r w:rsidRPr="00F327A6">
                        <w:rPr>
                          <w:rFonts w:ascii="Tahoma" w:hAnsi="Tahoma" w:cs="Tahoma"/>
                          <w:b/>
                          <w:color w:val="auto"/>
                          <w:szCs w:val="24"/>
                        </w:rPr>
                        <w:t>National Eye Institute</w:t>
                      </w:r>
                    </w:p>
                    <w:p w:rsidR="00F327A6" w:rsidRPr="00F327A6" w:rsidRDefault="00F327A6" w:rsidP="00F327A6">
                      <w:pPr>
                        <w:rPr>
                          <w:rFonts w:ascii="Tahoma" w:hAnsi="Tahoma" w:cs="Tahoma"/>
                          <w:color w:val="auto"/>
                          <w:szCs w:val="24"/>
                        </w:rPr>
                      </w:pPr>
                      <w:r w:rsidRPr="00F327A6">
                        <w:rPr>
                          <w:rFonts w:ascii="Tahoma" w:hAnsi="Tahoma" w:cs="Tahoma"/>
                          <w:i/>
                          <w:color w:val="auto"/>
                          <w:szCs w:val="24"/>
                        </w:rPr>
                        <w:t>Eye health organizations list</w:t>
                      </w:r>
                    </w:p>
                    <w:p w:rsidR="00F327A6" w:rsidRPr="00F327A6" w:rsidRDefault="007C1E64" w:rsidP="00F327A6">
                      <w:pPr>
                        <w:rPr>
                          <w:rFonts w:ascii="Tahoma" w:hAnsi="Tahoma" w:cs="Tahoma"/>
                          <w:color w:val="auto"/>
                          <w:szCs w:val="24"/>
                        </w:rPr>
                      </w:pPr>
                      <w:hyperlink r:id="rId14" w:history="1">
                        <w:r w:rsidR="00F327A6" w:rsidRPr="00F327A6">
                          <w:rPr>
                            <w:rFonts w:ascii="Tahoma" w:hAnsi="Tahoma" w:cs="Tahoma"/>
                            <w:color w:val="0000FF"/>
                            <w:szCs w:val="24"/>
                            <w:u w:val="single"/>
                          </w:rPr>
                          <w:t>www.nei.nih.gov/health/eye-health-organization-database</w:t>
                        </w:r>
                      </w:hyperlink>
                    </w:p>
                    <w:p w:rsidR="00F327A6" w:rsidRPr="00F327A6" w:rsidRDefault="00F327A6" w:rsidP="00F327A6">
                      <w:pPr>
                        <w:rPr>
                          <w:rFonts w:ascii="Tahoma" w:hAnsi="Tahoma" w:cs="Tahoma"/>
                          <w:b/>
                          <w:color w:val="auto"/>
                          <w:szCs w:val="24"/>
                        </w:rPr>
                      </w:pPr>
                      <w:r w:rsidRPr="00F327A6">
                        <w:rPr>
                          <w:rFonts w:ascii="Tahoma" w:hAnsi="Tahoma" w:cs="Tahoma"/>
                          <w:color w:val="auto"/>
                          <w:szCs w:val="24"/>
                        </w:rPr>
                        <w:br/>
                      </w:r>
                      <w:r w:rsidRPr="00F327A6">
                        <w:rPr>
                          <w:rFonts w:ascii="Tahoma" w:hAnsi="Tahoma" w:cs="Tahoma"/>
                          <w:b/>
                          <w:color w:val="auto"/>
                          <w:szCs w:val="24"/>
                        </w:rPr>
                        <w:t>Centers for Disease Control and Prevention</w:t>
                      </w:r>
                    </w:p>
                    <w:p w:rsidR="00F327A6" w:rsidRPr="00F327A6" w:rsidRDefault="00F327A6" w:rsidP="00F327A6">
                      <w:pPr>
                        <w:keepNext/>
                        <w:outlineLvl w:val="1"/>
                        <w:rPr>
                          <w:rFonts w:ascii="Tahoma" w:hAnsi="Tahoma" w:cs="Tahoma"/>
                          <w:i/>
                          <w:color w:val="auto"/>
                          <w:szCs w:val="24"/>
                        </w:rPr>
                      </w:pPr>
                      <w:r w:rsidRPr="00F327A6">
                        <w:rPr>
                          <w:rFonts w:ascii="Tahoma" w:hAnsi="Tahoma" w:cs="Tahoma"/>
                          <w:i/>
                          <w:color w:val="auto"/>
                          <w:szCs w:val="24"/>
                        </w:rPr>
                        <w:t>Vision Loss Fact Sheet</w:t>
                      </w:r>
                    </w:p>
                    <w:p w:rsidR="00F327A6" w:rsidRPr="00F327A6" w:rsidRDefault="007C1E64" w:rsidP="00F327A6">
                      <w:pPr>
                        <w:rPr>
                          <w:rFonts w:ascii="Tahoma" w:hAnsi="Tahoma" w:cs="Tahoma"/>
                          <w:color w:val="auto"/>
                          <w:szCs w:val="24"/>
                        </w:rPr>
                      </w:pPr>
                      <w:hyperlink r:id="rId15" w:history="1">
                        <w:r w:rsidR="00F327A6" w:rsidRPr="00F327A6">
                          <w:rPr>
                            <w:rFonts w:ascii="Tahoma" w:hAnsi="Tahoma" w:cs="Tahoma"/>
                            <w:color w:val="0000FF"/>
                            <w:szCs w:val="24"/>
                            <w:u w:val="single"/>
                          </w:rPr>
                          <w:t>www.cdc.gov/ncbddd/actearly/pdf/parents_pdfs/VisionLossFactSheet.pdf</w:t>
                        </w:r>
                      </w:hyperlink>
                    </w:p>
                    <w:p w:rsidR="00BE19B9" w:rsidRDefault="00BE19B9"/>
                  </w:txbxContent>
                </v:textbox>
              </v:shape>
            </w:pict>
          </mc:Fallback>
        </mc:AlternateContent>
      </w:r>
      <w:r w:rsidR="00E8064A">
        <w:rPr>
          <w:noProof/>
        </w:rPr>
        <mc:AlternateContent>
          <mc:Choice Requires="wps">
            <w:drawing>
              <wp:anchor distT="0" distB="0" distL="114300" distR="114300" simplePos="0" relativeHeight="251692544" behindDoc="0" locked="0" layoutInCell="1" allowOverlap="1" wp14:anchorId="1442C9AE" wp14:editId="613FE024">
                <wp:simplePos x="0" y="0"/>
                <wp:positionH relativeFrom="column">
                  <wp:posOffset>647700</wp:posOffset>
                </wp:positionH>
                <wp:positionV relativeFrom="paragraph">
                  <wp:posOffset>4714240</wp:posOffset>
                </wp:positionV>
                <wp:extent cx="4202430" cy="390525"/>
                <wp:effectExtent l="0" t="0" r="7620"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2430" cy="390525"/>
                        </a:xfrm>
                        <a:prstGeom prst="rect">
                          <a:avLst/>
                        </a:prstGeom>
                        <a:solidFill>
                          <a:srgbClr val="FFFFFF"/>
                        </a:solidFill>
                        <a:ln w="57150" cmpd="sng">
                          <a:noFill/>
                          <a:miter lim="800000"/>
                          <a:headEnd/>
                          <a:tailEnd/>
                        </a:ln>
                      </wps:spPr>
                      <wps:txbx>
                        <w:txbxContent>
                          <w:p w:rsidR="00183E31" w:rsidRPr="00183E31" w:rsidRDefault="00183E31">
                            <w:pPr>
                              <w:rPr>
                                <w:rFonts w:ascii="Century Gothic" w:hAnsi="Century Gothic"/>
                                <w:b/>
                                <w:color w:val="7030A0"/>
                                <w:sz w:val="36"/>
                                <w:szCs w:val="36"/>
                              </w:rPr>
                            </w:pPr>
                            <w:r w:rsidRPr="00183E31">
                              <w:rPr>
                                <w:rFonts w:ascii="Century Gothic" w:hAnsi="Century Gothic"/>
                                <w:b/>
                                <w:color w:val="7030A0"/>
                                <w:sz w:val="36"/>
                                <w:szCs w:val="36"/>
                              </w:rPr>
                              <w:t>Information Resources:</w:t>
                            </w: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1pt;margin-top:371.2pt;width:330.9pt;height:30.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" stroked="f" strokeweight="4.5pt">
                <v:textbox>
                  <w:txbxContent>
                    <w:p w:rsidR="00183E31" w:rsidRPr="00183E31" w:rsidRDefault="00183E31">
                      <w:pPr>
                        <w:rPr>
                          <w:rFonts w:ascii="Century Gothic" w:hAnsi="Century Gothic"/>
                          <w:b/>
                          <w:color w:val="7030A0"/>
                          <w:sz w:val="36"/>
                          <w:szCs w:val="36"/>
                        </w:rPr>
                      </w:pPr>
                      <w:r w:rsidRPr="00183E31">
                        <w:rPr>
                          <w:rFonts w:ascii="Century Gothic" w:hAnsi="Century Gothic"/>
                          <w:b/>
                          <w:color w:val="7030A0"/>
                          <w:sz w:val="36"/>
                          <w:szCs w:val="36"/>
                        </w:rPr>
                        <w:t>Information Resources:</w:t>
                      </w: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txbxContent>
                </v:textbox>
              </v:shape>
            </w:pict>
          </mc:Fallback>
        </mc:AlternateContent>
      </w:r>
      <w:r w:rsidR="00E8064A">
        <w:rPr>
          <w:noProof/>
          <w:u w:val="single"/>
        </w:rPr>
        <w:drawing>
          <wp:anchor distT="0" distB="0" distL="114300" distR="114300" simplePos="0" relativeHeight="251709952" behindDoc="0" locked="0" layoutInCell="1" allowOverlap="1" wp14:anchorId="6A86AD4D" wp14:editId="4BB35636">
            <wp:simplePos x="0" y="0"/>
            <wp:positionH relativeFrom="margin">
              <wp:posOffset>353695</wp:posOffset>
            </wp:positionH>
            <wp:positionV relativeFrom="margin">
              <wp:posOffset>4759960</wp:posOffset>
            </wp:positionV>
            <wp:extent cx="292100" cy="480060"/>
            <wp:effectExtent l="0" t="0" r="0" b="0"/>
            <wp:wrapSquare wrapText="bothSides"/>
            <wp:docPr id="27" name="Picture 27"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scgfp001\profiles$\keastji\My Documents\Jill Docs\googlemappointer.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21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64A">
        <w:rPr>
          <w:noProof/>
        </w:rPr>
        <mc:AlternateContent>
          <mc:Choice Requires="wps">
            <w:drawing>
              <wp:anchor distT="0" distB="0" distL="114300" distR="114300" simplePos="0" relativeHeight="251707904" behindDoc="0" locked="0" layoutInCell="1" allowOverlap="1" wp14:anchorId="39FF3D65" wp14:editId="0FE31520">
                <wp:simplePos x="0" y="0"/>
                <wp:positionH relativeFrom="page">
                  <wp:posOffset>-554355</wp:posOffset>
                </wp:positionH>
                <wp:positionV relativeFrom="page">
                  <wp:posOffset>3954780</wp:posOffset>
                </wp:positionV>
                <wp:extent cx="3258185" cy="1137285"/>
                <wp:effectExtent l="0" t="6350" r="31115" b="316865"/>
                <wp:wrapNone/>
                <wp:docPr id="26" name="Elbow Connector 26"/>
                <wp:cNvGraphicFramePr/>
                <a:graphic xmlns:a="http://schemas.openxmlformats.org/drawingml/2006/main">
                  <a:graphicData uri="http://schemas.microsoft.com/office/word/2010/wordprocessingShape">
                    <wps:wsp>
                      <wps:cNvCnPr/>
                      <wps:spPr>
                        <a:xfrm rot="16200000" flipH="1">
                          <a:off x="0" y="0"/>
                          <a:ext cx="3258185" cy="1137285"/>
                        </a:xfrm>
                        <a:prstGeom prst="bentConnector3">
                          <a:avLst>
                            <a:gd name="adj1" fmla="val 108760"/>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6" o:spid="_x0000_s1026" type="#_x0000_t34" style="position:absolute;margin-left:-43.65pt;margin-top:311.4pt;width:256.55pt;height:89.55pt;rotation:90;flip:x;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" adj="23492" strokecolor="#f68c36 [3049]" strokeweight="1.5pt">
                <w10:wrap anchorx="page" anchory="page"/>
              </v:shape>
            </w:pict>
          </mc:Fallback>
        </mc:AlternateContent>
      </w:r>
      <w:r w:rsidR="00E8064A">
        <w:rPr>
          <w:noProof/>
        </w:rPr>
        <mc:AlternateContent>
          <mc:Choice Requires="wps">
            <w:drawing>
              <wp:anchor distT="0" distB="0" distL="114300" distR="114300" simplePos="0" relativeHeight="251706880" behindDoc="0" locked="0" layoutInCell="1" allowOverlap="1" wp14:anchorId="15AE2067" wp14:editId="541DD699">
                <wp:simplePos x="0" y="0"/>
                <wp:positionH relativeFrom="page">
                  <wp:posOffset>571500</wp:posOffset>
                </wp:positionH>
                <wp:positionV relativeFrom="page">
                  <wp:posOffset>3000375</wp:posOffset>
                </wp:positionV>
                <wp:extent cx="9525" cy="2714625"/>
                <wp:effectExtent l="0" t="0" r="0" b="0"/>
                <wp:wrapNone/>
                <wp:docPr id="25" name="Auto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71462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73" o:spid="_x0000_s1026" type="#_x0000_t32" style="position:absolute;margin-left:45pt;margin-top:236.25pt;width:.75pt;height:213.75pt;flip:x;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" stroked="f">
                <w10:wrap anchorx="page" anchory="page"/>
              </v:shape>
            </w:pict>
          </mc:Fallback>
        </mc:AlternateContent>
      </w:r>
      <w:r w:rsidR="00E8064A">
        <w:rPr>
          <w:noProof/>
          <w:u w:val="single"/>
        </w:rPr>
        <mc:AlternateContent>
          <mc:Choice Requires="wps">
            <w:drawing>
              <wp:anchor distT="0" distB="0" distL="114300" distR="114300" simplePos="0" relativeHeight="251630080" behindDoc="0" locked="0" layoutInCell="1" allowOverlap="1" wp14:anchorId="17BE9ADA" wp14:editId="06476CEC">
                <wp:simplePos x="0" y="0"/>
                <wp:positionH relativeFrom="page">
                  <wp:posOffset>784860</wp:posOffset>
                </wp:positionH>
                <wp:positionV relativeFrom="page">
                  <wp:posOffset>2495550</wp:posOffset>
                </wp:positionV>
                <wp:extent cx="862330" cy="280035"/>
                <wp:effectExtent l="3810" t="0" r="635" b="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183E31" w:rsidRDefault="008E04F4" w:rsidP="00913ACC">
                            <w:pPr>
                              <w:pStyle w:val="Heading1"/>
                              <w:rPr>
                                <w:color w:val="7030A0"/>
                              </w:rPr>
                            </w:pPr>
                            <w:r w:rsidRPr="00183E31">
                              <w:rPr>
                                <w:color w:val="7030A0"/>
                              </w:rPr>
                              <w:t>Facts: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61.8pt;margin-top:196.5pt;width:67.9pt;height:22.0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" filled="f" stroked="f">
                <v:textbox style="mso-fit-shape-to-text:t" inset="0,0,0,0">
                  <w:txbxContent>
                    <w:p w:rsidR="005B7866" w:rsidRPr="00183E31" w:rsidRDefault="008E04F4" w:rsidP="00913ACC">
                      <w:pPr>
                        <w:pStyle w:val="Heading1"/>
                        <w:rPr>
                          <w:color w:val="7030A0"/>
                        </w:rPr>
                      </w:pPr>
                      <w:r w:rsidRPr="00183E31">
                        <w:rPr>
                          <w:color w:val="7030A0"/>
                        </w:rPr>
                        <w:t>Facts:</w:t>
                      </w:r>
                    </w:p>
                  </w:txbxContent>
                </v:textbox>
                <w10:wrap anchorx="page" anchory="page"/>
              </v:shape>
            </w:pict>
          </mc:Fallback>
        </mc:AlternateContent>
      </w:r>
      <w:r w:rsidR="00E8064A">
        <w:rPr>
          <w:noProof/>
          <w:u w:val="single"/>
        </w:rPr>
        <w:drawing>
          <wp:anchor distT="0" distB="0" distL="114300" distR="114300" simplePos="0" relativeHeight="251690496" behindDoc="0" locked="0" layoutInCell="1" allowOverlap="1" wp14:anchorId="7D2A5766" wp14:editId="5C67D0B3">
            <wp:simplePos x="0" y="0"/>
            <wp:positionH relativeFrom="margin">
              <wp:posOffset>-737235</wp:posOffset>
            </wp:positionH>
            <wp:positionV relativeFrom="margin">
              <wp:posOffset>1459230</wp:posOffset>
            </wp:positionV>
            <wp:extent cx="292100" cy="480060"/>
            <wp:effectExtent l="0" t="0" r="0" b="0"/>
            <wp:wrapSquare wrapText="bothSides"/>
            <wp:docPr id="363" name="Picture 363"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scgfp001\profiles$\keastji\My Documents\Jill Docs\googlemappointer.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21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64A">
        <w:rPr>
          <w:noProof/>
          <w:u w:val="single"/>
        </w:rPr>
        <mc:AlternateContent>
          <mc:Choice Requires="wps">
            <w:drawing>
              <wp:anchor distT="0" distB="0" distL="114300" distR="114300" simplePos="0" relativeHeight="251639296" behindDoc="0" locked="0" layoutInCell="1" allowOverlap="1" wp14:anchorId="15BE4B68" wp14:editId="405F893B">
                <wp:simplePos x="0" y="0"/>
                <wp:positionH relativeFrom="page">
                  <wp:posOffset>2540000</wp:posOffset>
                </wp:positionH>
                <wp:positionV relativeFrom="page">
                  <wp:posOffset>3149600</wp:posOffset>
                </wp:positionV>
                <wp:extent cx="91440" cy="91440"/>
                <wp:effectExtent l="0" t="0" r="0" b="0"/>
                <wp:wrapNone/>
                <wp:docPr id="18"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2" type="#_x0000_t202" style="position:absolute;margin-left:200pt;margin-top:248pt;width:7.2pt;height:7.2pt;z-index:2516392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lAsQIAALs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HdlKUCxAgAAuwUAAA4A&#10;AAAAAAAAAAAAAAAALgIAAGRycy9lMm9Eb2MueG1sUEsBAi0AFAAGAAgAAAAhANp5VT/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58752" behindDoc="0" locked="0" layoutInCell="1" allowOverlap="1" wp14:anchorId="2C207BF8" wp14:editId="7540A345">
                <wp:simplePos x="0" y="0"/>
                <wp:positionH relativeFrom="page">
                  <wp:posOffset>476250</wp:posOffset>
                </wp:positionH>
                <wp:positionV relativeFrom="page">
                  <wp:posOffset>1638300</wp:posOffset>
                </wp:positionV>
                <wp:extent cx="6810375" cy="0"/>
                <wp:effectExtent l="0" t="0" r="0" b="0"/>
                <wp:wrapNone/>
                <wp:docPr id="17"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" stroked="f">
                <w10:wrap anchorx="page" anchory="page"/>
              </v:line>
            </w:pict>
          </mc:Fallback>
        </mc:AlternateContent>
      </w:r>
      <w:r w:rsidR="00E8064A">
        <w:rPr>
          <w:noProof/>
          <w:u w:val="single"/>
        </w:rPr>
        <mc:AlternateContent>
          <mc:Choice Requires="wps">
            <w:drawing>
              <wp:anchor distT="0" distB="0" distL="114300" distR="114300" simplePos="0" relativeHeight="251641344" behindDoc="0" locked="0" layoutInCell="1" allowOverlap="1" wp14:anchorId="4BC48786" wp14:editId="4D900A74">
                <wp:simplePos x="0" y="0"/>
                <wp:positionH relativeFrom="page">
                  <wp:posOffset>2529840</wp:posOffset>
                </wp:positionH>
                <wp:positionV relativeFrom="page">
                  <wp:posOffset>6601460</wp:posOffset>
                </wp:positionV>
                <wp:extent cx="91440" cy="91440"/>
                <wp:effectExtent l="0" t="635" r="0" b="3175"/>
                <wp:wrapNone/>
                <wp:docPr id="1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3" type="#_x0000_t202" style="position:absolute;margin-left:199.2pt;margin-top:519.8pt;width:7.2pt;height:7.2pt;z-index:2516413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5Lnc5bECAAC7BQAA&#10;DgAAAAAAAAAAAAAAAAAuAgAAZHJzL2Uyb0RvYy54bWxQSwECLQAUAAYACAAAACEAUDGbxuAAAAAN&#10;AQAADwAAAAAAAAAAAAAAAAALBQAAZHJzL2Rvd25yZXYueG1sUEsFBgAAAAAEAAQA8wAAABgGAAAA&#10;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32128" behindDoc="0" locked="0" layoutInCell="1" allowOverlap="1" wp14:anchorId="29EDD7C3" wp14:editId="247B2297">
                <wp:simplePos x="0" y="0"/>
                <wp:positionH relativeFrom="page">
                  <wp:posOffset>2505710</wp:posOffset>
                </wp:positionH>
                <wp:positionV relativeFrom="page">
                  <wp:posOffset>6972300</wp:posOffset>
                </wp:positionV>
                <wp:extent cx="4669155" cy="2248535"/>
                <wp:effectExtent l="635" t="0" r="0" b="0"/>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155" cy="2248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197.3pt;margin-top:549pt;width:367.65pt;height:177.0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" filled="f" stroked="f">
                <v:textbox inset="0,0,0,0">
                  <w:txbxContent/>
                </v:textbox>
                <w10:wrap anchorx="page" anchory="page"/>
              </v:shape>
            </w:pict>
          </mc:Fallback>
        </mc:AlternateContent>
      </w:r>
      <w:r w:rsidR="00E8064A">
        <w:rPr>
          <w:noProof/>
          <w:u w:val="single"/>
        </w:rPr>
        <mc:AlternateContent>
          <mc:Choice Requires="wps">
            <w:drawing>
              <wp:anchor distT="0" distB="0" distL="114300" distR="114300" simplePos="0" relativeHeight="251642368" behindDoc="0" locked="0" layoutInCell="1" allowOverlap="1" wp14:anchorId="181432B1" wp14:editId="59E9748F">
                <wp:simplePos x="0" y="0"/>
                <wp:positionH relativeFrom="page">
                  <wp:posOffset>2540000</wp:posOffset>
                </wp:positionH>
                <wp:positionV relativeFrom="page">
                  <wp:posOffset>1231900</wp:posOffset>
                </wp:positionV>
                <wp:extent cx="91440" cy="91440"/>
                <wp:effectExtent l="0" t="3175" r="0" b="635"/>
                <wp:wrapNone/>
                <wp:docPr id="12"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5" type="#_x0000_t202" style="position:absolute;margin-left:200pt;margin-top:97pt;width:7.2pt;height:7.2pt;z-index:2516423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FIsQIAALs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GIe4UixAgAAuwUAAA4A&#10;AAAAAAAAAAAAAAAALgIAAGRycy9lMm9Eb2MueG1sUEsBAi0AFAAGAAgAAAAhAKs+KOf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3392" behindDoc="0" locked="0" layoutInCell="1" allowOverlap="1" wp14:anchorId="6C297DFE" wp14:editId="0ED376A2">
                <wp:simplePos x="0" y="0"/>
                <wp:positionH relativeFrom="page">
                  <wp:posOffset>2552700</wp:posOffset>
                </wp:positionH>
                <wp:positionV relativeFrom="page">
                  <wp:posOffset>4457700</wp:posOffset>
                </wp:positionV>
                <wp:extent cx="91440" cy="91440"/>
                <wp:effectExtent l="0" t="0" r="3810" b="3810"/>
                <wp:wrapNone/>
                <wp:docPr id="11"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6" type="#_x0000_t202" style="position:absolute;margin-left:201pt;margin-top:351pt;width:7.2pt;height:7.2pt;z-index:2516433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pRpru7ECAAC7BQAADgAA&#10;AAAAAAAAAAAAAAAuAgAAZHJzL2Uyb0RvYy54bWxQSwECLQAUAAYACAAAACEA7JiFp90AAAALAQAA&#10;DwAAAAAAAAAAAAAAAAAL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4416" behindDoc="0" locked="0" layoutInCell="1" allowOverlap="1" wp14:anchorId="617AD3FB" wp14:editId="402327B0">
                <wp:simplePos x="0" y="0"/>
                <wp:positionH relativeFrom="page">
                  <wp:posOffset>2552700</wp:posOffset>
                </wp:positionH>
                <wp:positionV relativeFrom="page">
                  <wp:posOffset>7670800</wp:posOffset>
                </wp:positionV>
                <wp:extent cx="91440" cy="91440"/>
                <wp:effectExtent l="0" t="3175" r="3810" b="635"/>
                <wp:wrapNone/>
                <wp:docPr id="10"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7" type="#_x0000_t202" style="position:absolute;margin-left:201pt;margin-top:604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5B7866" w:rsidRPr="008E04F4">
        <w:rPr>
          <w:noProof/>
          <w:u w:val="single"/>
        </w:rPr>
        <w:br w:type="page"/>
      </w:r>
      <w:r w:rsidR="007C1E64" w:rsidRPr="004A1B7E">
        <w:rPr>
          <w:noProof/>
          <w:u w:val="single"/>
        </w:rPr>
        <w:lastRenderedPageBreak/>
        <mc:AlternateContent>
          <mc:Choice Requires="wps">
            <w:drawing>
              <wp:anchor distT="0" distB="0" distL="114300" distR="114300" simplePos="0" relativeHeight="251724288" behindDoc="0" locked="0" layoutInCell="1" allowOverlap="1" wp14:anchorId="424D75BD" wp14:editId="30AAB1B2">
                <wp:simplePos x="0" y="0"/>
                <wp:positionH relativeFrom="column">
                  <wp:posOffset>-2152650</wp:posOffset>
                </wp:positionH>
                <wp:positionV relativeFrom="paragraph">
                  <wp:posOffset>5953125</wp:posOffset>
                </wp:positionV>
                <wp:extent cx="5848350" cy="2428875"/>
                <wp:effectExtent l="0" t="0" r="0" b="9525"/>
                <wp:wrapNone/>
                <wp:docPr id="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428875"/>
                        </a:xfrm>
                        <a:prstGeom prst="rect">
                          <a:avLst/>
                        </a:prstGeom>
                        <a:solidFill>
                          <a:srgbClr val="FFFFFF"/>
                        </a:solidFill>
                        <a:ln w="9525">
                          <a:noFill/>
                          <a:miter lim="800000"/>
                          <a:headEnd/>
                          <a:tailEnd/>
                        </a:ln>
                      </wps:spPr>
                      <wps:txbx>
                        <w:txbxContent>
                          <w:p w:rsidR="004A1B7E" w:rsidRPr="007C1E64" w:rsidRDefault="004A1B7E">
                            <w:pPr>
                              <w:rPr>
                                <w:rFonts w:ascii="Tahoma" w:hAnsi="Tahoma" w:cs="Tahoma"/>
                                <w:color w:val="FF0000"/>
                              </w:rPr>
                            </w:pPr>
                            <w:r w:rsidRPr="007C1E64">
                              <w:rPr>
                                <w:rFonts w:ascii="Tahoma" w:hAnsi="Tahoma" w:cs="Tahoma"/>
                                <w:color w:val="FF0000"/>
                              </w:rPr>
                              <w:t xml:space="preserve">What services are available either locally or statewide? </w:t>
                            </w:r>
                          </w:p>
                          <w:p w:rsidR="00BE19B9" w:rsidRPr="007C1E64" w:rsidRDefault="00064948">
                            <w:pPr>
                              <w:rPr>
                                <w:rFonts w:ascii="Tahoma" w:hAnsi="Tahoma" w:cs="Tahoma"/>
                                <w:color w:val="FF0000"/>
                              </w:rPr>
                            </w:pPr>
                            <w:r w:rsidRPr="007C1E64">
                              <w:rPr>
                                <w:rFonts w:ascii="Tahoma" w:hAnsi="Tahoma" w:cs="Tahoma"/>
                                <w:color w:val="FF0000"/>
                              </w:rPr>
                              <w:t>C</w:t>
                            </w:r>
                            <w:r w:rsidR="00BE19B9" w:rsidRPr="007C1E64">
                              <w:rPr>
                                <w:rFonts w:ascii="Tahoma" w:hAnsi="Tahoma" w:cs="Tahoma"/>
                                <w:color w:val="FF0000"/>
                              </w:rPr>
                              <w:t xml:space="preserve">an add hyperlinks here too!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69.5pt;margin-top:468.75pt;width:460.5pt;height:191.2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" stroked="f">
                <v:textbox>
                  <w:txbxContent>
                    <w:p w:rsidR="004A1B7E" w:rsidRPr="007C1E64" w:rsidRDefault="004A1B7E">
                      <w:pPr>
                        <w:rPr>
                          <w:rFonts w:ascii="Tahoma" w:hAnsi="Tahoma" w:cs="Tahoma"/>
                          <w:color w:val="FF0000"/>
                        </w:rPr>
                      </w:pPr>
                      <w:r w:rsidRPr="007C1E64">
                        <w:rPr>
                          <w:rFonts w:ascii="Tahoma" w:hAnsi="Tahoma" w:cs="Tahoma"/>
                          <w:color w:val="FF0000"/>
                        </w:rPr>
                        <w:t xml:space="preserve">What services are available either locally or statewide? </w:t>
                      </w:r>
                    </w:p>
                    <w:p w:rsidR="00BE19B9" w:rsidRPr="007C1E64" w:rsidRDefault="00064948">
                      <w:pPr>
                        <w:rPr>
                          <w:rFonts w:ascii="Tahoma" w:hAnsi="Tahoma" w:cs="Tahoma"/>
                          <w:color w:val="FF0000"/>
                        </w:rPr>
                      </w:pPr>
                      <w:r w:rsidRPr="007C1E64">
                        <w:rPr>
                          <w:rFonts w:ascii="Tahoma" w:hAnsi="Tahoma" w:cs="Tahoma"/>
                          <w:color w:val="FF0000"/>
                        </w:rPr>
                        <w:t>C</w:t>
                      </w:r>
                      <w:r w:rsidR="00BE19B9" w:rsidRPr="007C1E64">
                        <w:rPr>
                          <w:rFonts w:ascii="Tahoma" w:hAnsi="Tahoma" w:cs="Tahoma"/>
                          <w:color w:val="FF0000"/>
                        </w:rPr>
                        <w:t xml:space="preserve">an add hyperlinks here too! </w:t>
                      </w:r>
                    </w:p>
                  </w:txbxContent>
                </v:textbox>
              </v:shape>
            </w:pict>
          </mc:Fallback>
        </mc:AlternateContent>
      </w:r>
      <w:r w:rsidR="007C1E64">
        <w:rPr>
          <w:noProof/>
        </w:rPr>
        <mc:AlternateContent>
          <mc:Choice Requires="wps">
            <w:drawing>
              <wp:anchor distT="0" distB="0" distL="114300" distR="114300" simplePos="0" relativeHeight="251699712" behindDoc="0" locked="0" layoutInCell="0" allowOverlap="1" wp14:anchorId="2C56305F" wp14:editId="018A8767">
                <wp:simplePos x="0" y="0"/>
                <wp:positionH relativeFrom="page">
                  <wp:posOffset>533400</wp:posOffset>
                </wp:positionH>
                <wp:positionV relativeFrom="page">
                  <wp:posOffset>1504950</wp:posOffset>
                </wp:positionV>
                <wp:extent cx="6758940" cy="424815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4248150"/>
                        </a:xfrm>
                        <a:prstGeom prst="rect">
                          <a:avLst/>
                        </a:prstGeom>
                        <a:noFill/>
                        <a:ln w="3175" cap="flat" cmpd="sng">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F327A6" w:rsidRPr="00F327A6" w:rsidRDefault="00F327A6" w:rsidP="007C1E64">
                            <w:pPr>
                              <w:jc w:val="both"/>
                              <w:rPr>
                                <w:rFonts w:ascii="Tahoma" w:hAnsi="Tahoma" w:cs="Tahoma"/>
                                <w:b/>
                                <w:color w:val="auto"/>
                                <w:sz w:val="20"/>
                              </w:rPr>
                            </w:pPr>
                            <w:r w:rsidRPr="00F327A6">
                              <w:rPr>
                                <w:rFonts w:ascii="Tahoma" w:hAnsi="Tahoma" w:cs="Tahoma"/>
                                <w:b/>
                                <w:color w:val="auto"/>
                                <w:sz w:val="20"/>
                              </w:rPr>
                              <w:t>What is vision loss?</w:t>
                            </w:r>
                          </w:p>
                          <w:p w:rsidR="00F327A6" w:rsidRPr="00F327A6" w:rsidRDefault="00F327A6" w:rsidP="007C1E64">
                            <w:pPr>
                              <w:jc w:val="both"/>
                              <w:rPr>
                                <w:rFonts w:ascii="Tahoma" w:hAnsi="Tahoma" w:cs="Tahoma"/>
                                <w:b/>
                                <w:color w:val="auto"/>
                                <w:sz w:val="20"/>
                              </w:rPr>
                            </w:pPr>
                            <w:r w:rsidRPr="00F327A6">
                              <w:rPr>
                                <w:rFonts w:ascii="Tahoma" w:hAnsi="Tahoma" w:cs="Tahoma"/>
                                <w:color w:val="auto"/>
                                <w:sz w:val="20"/>
                              </w:rPr>
                              <w:t>Vision loss means that a person’s eyesight cannot be fixed to a “normal” level, making it hard to do daily tasks without eyeglasses, contact lenses, or other help.  Vision loss can vary among children and can be caused by many things.  Vision loss can be caused by damage to the eye, by the eye being misshaped, or even a problem in the brain.  Babies can be born unable to see, and vision loss can occur anytime during a person’s life.</w:t>
                            </w:r>
                          </w:p>
                          <w:p w:rsidR="00F327A6" w:rsidRPr="00F327A6" w:rsidRDefault="00F327A6" w:rsidP="007C1E64">
                            <w:pPr>
                              <w:jc w:val="both"/>
                              <w:rPr>
                                <w:rFonts w:ascii="Tahoma" w:hAnsi="Tahoma" w:cs="Tahoma"/>
                                <w:color w:val="auto"/>
                                <w:sz w:val="20"/>
                              </w:rPr>
                            </w:pPr>
                            <w:r w:rsidRPr="00F327A6">
                              <w:rPr>
                                <w:rFonts w:ascii="Tahoma" w:hAnsi="Tahoma" w:cs="Tahoma"/>
                                <w:color w:val="auto"/>
                                <w:sz w:val="20"/>
                              </w:rPr>
                              <w:t xml:space="preserve">  </w:t>
                            </w:r>
                          </w:p>
                          <w:p w:rsidR="00F327A6" w:rsidRPr="00F327A6" w:rsidRDefault="00F327A6" w:rsidP="007C1E64">
                            <w:pPr>
                              <w:keepNext/>
                              <w:jc w:val="both"/>
                              <w:outlineLvl w:val="0"/>
                              <w:rPr>
                                <w:rFonts w:ascii="Tahoma" w:hAnsi="Tahoma" w:cs="Tahoma"/>
                                <w:b/>
                                <w:color w:val="auto"/>
                                <w:sz w:val="20"/>
                              </w:rPr>
                            </w:pPr>
                            <w:r w:rsidRPr="00F327A6">
                              <w:rPr>
                                <w:rFonts w:ascii="Tahoma" w:hAnsi="Tahoma" w:cs="Tahoma"/>
                                <w:b/>
                                <w:color w:val="auto"/>
                                <w:sz w:val="20"/>
                              </w:rPr>
                              <w:t>When should my child be checked?</w:t>
                            </w:r>
                          </w:p>
                          <w:p w:rsidR="00F327A6" w:rsidRPr="00F327A6" w:rsidRDefault="00F327A6" w:rsidP="007C1E64">
                            <w:pPr>
                              <w:jc w:val="both"/>
                              <w:rPr>
                                <w:rFonts w:ascii="Tahoma" w:hAnsi="Tahoma" w:cs="Tahoma"/>
                                <w:color w:val="auto"/>
                                <w:sz w:val="20"/>
                              </w:rPr>
                            </w:pPr>
                            <w:r w:rsidRPr="00F327A6">
                              <w:rPr>
                                <w:rFonts w:ascii="Tahoma" w:hAnsi="Tahoma" w:cs="Tahoma"/>
                                <w:color w:val="auto"/>
                                <w:sz w:val="20"/>
                              </w:rPr>
                              <w:t>Your child should be checked for vision problems by an eye doctor (an ophthalmologist), pediatrician, or other trained specialist at:</w:t>
                            </w:r>
                          </w:p>
                          <w:p w:rsidR="00F327A6" w:rsidRPr="00F327A6" w:rsidRDefault="00F327A6" w:rsidP="007C1E64">
                            <w:pPr>
                              <w:numPr>
                                <w:ilvl w:val="0"/>
                                <w:numId w:val="16"/>
                              </w:numPr>
                              <w:jc w:val="both"/>
                              <w:rPr>
                                <w:rFonts w:ascii="Tahoma" w:hAnsi="Tahoma" w:cs="Tahoma"/>
                                <w:color w:val="auto"/>
                                <w:sz w:val="20"/>
                              </w:rPr>
                            </w:pPr>
                            <w:r w:rsidRPr="00F327A6">
                              <w:rPr>
                                <w:rFonts w:ascii="Tahoma" w:hAnsi="Tahoma" w:cs="Tahoma"/>
                                <w:color w:val="auto"/>
                                <w:sz w:val="20"/>
                              </w:rPr>
                              <w:t>Newborn to 3 months</w:t>
                            </w:r>
                          </w:p>
                          <w:p w:rsidR="00F327A6" w:rsidRPr="00F327A6" w:rsidRDefault="00F327A6" w:rsidP="007C1E64">
                            <w:pPr>
                              <w:numPr>
                                <w:ilvl w:val="0"/>
                                <w:numId w:val="16"/>
                              </w:numPr>
                              <w:jc w:val="both"/>
                              <w:rPr>
                                <w:rFonts w:ascii="Tahoma" w:hAnsi="Tahoma" w:cs="Tahoma"/>
                                <w:color w:val="auto"/>
                                <w:sz w:val="20"/>
                              </w:rPr>
                            </w:pPr>
                            <w:r w:rsidRPr="00F327A6">
                              <w:rPr>
                                <w:rFonts w:ascii="Tahoma" w:hAnsi="Tahoma" w:cs="Tahoma"/>
                                <w:color w:val="auto"/>
                                <w:sz w:val="20"/>
                              </w:rPr>
                              <w:t>Six months to 1 year</w:t>
                            </w:r>
                          </w:p>
                          <w:p w:rsidR="00F327A6" w:rsidRPr="00F327A6" w:rsidRDefault="00F327A6" w:rsidP="007C1E64">
                            <w:pPr>
                              <w:numPr>
                                <w:ilvl w:val="0"/>
                                <w:numId w:val="16"/>
                              </w:numPr>
                              <w:jc w:val="both"/>
                              <w:rPr>
                                <w:rFonts w:ascii="Tahoma" w:hAnsi="Tahoma" w:cs="Tahoma"/>
                                <w:color w:val="auto"/>
                                <w:sz w:val="20"/>
                              </w:rPr>
                            </w:pPr>
                            <w:r w:rsidRPr="00F327A6">
                              <w:rPr>
                                <w:rFonts w:ascii="Tahoma" w:hAnsi="Tahoma" w:cs="Tahoma"/>
                                <w:color w:val="auto"/>
                                <w:sz w:val="20"/>
                              </w:rPr>
                              <w:t>About 3 years AND 5 years</w:t>
                            </w:r>
                          </w:p>
                          <w:p w:rsidR="00F327A6" w:rsidRPr="00F327A6" w:rsidRDefault="00F327A6" w:rsidP="007C1E64">
                            <w:pPr>
                              <w:jc w:val="both"/>
                              <w:rPr>
                                <w:rFonts w:ascii="Tahoma" w:hAnsi="Tahoma" w:cs="Tahoma"/>
                                <w:color w:val="auto"/>
                                <w:sz w:val="20"/>
                              </w:rPr>
                            </w:pPr>
                          </w:p>
                          <w:p w:rsidR="00F327A6" w:rsidRPr="00F327A6" w:rsidRDefault="00F327A6" w:rsidP="007C1E64">
                            <w:pPr>
                              <w:autoSpaceDE w:val="0"/>
                              <w:autoSpaceDN w:val="0"/>
                              <w:adjustRightInd w:val="0"/>
                              <w:jc w:val="both"/>
                              <w:rPr>
                                <w:rFonts w:ascii="Tahoma" w:hAnsi="Tahoma" w:cs="Tahoma"/>
                                <w:b/>
                                <w:sz w:val="20"/>
                              </w:rPr>
                            </w:pPr>
                            <w:r w:rsidRPr="00F327A6">
                              <w:rPr>
                                <w:rFonts w:ascii="Tahoma" w:hAnsi="Tahoma" w:cs="Tahoma"/>
                                <w:b/>
                                <w:sz w:val="20"/>
                              </w:rPr>
                              <w:t>What are signs of vision loss?</w:t>
                            </w:r>
                          </w:p>
                          <w:p w:rsidR="00F327A6" w:rsidRPr="00F327A6" w:rsidRDefault="00F327A6" w:rsidP="007C1E64">
                            <w:pPr>
                              <w:autoSpaceDE w:val="0"/>
                              <w:autoSpaceDN w:val="0"/>
                              <w:adjustRightInd w:val="0"/>
                              <w:jc w:val="both"/>
                              <w:rPr>
                                <w:rFonts w:ascii="Tahoma" w:hAnsi="Tahoma" w:cs="Tahoma"/>
                                <w:sz w:val="20"/>
                              </w:rPr>
                            </w:pPr>
                            <w:r w:rsidRPr="00F327A6">
                              <w:rPr>
                                <w:rFonts w:ascii="Tahoma" w:hAnsi="Tahoma" w:cs="Tahoma"/>
                                <w:bCs/>
                                <w:sz w:val="20"/>
                              </w:rPr>
                              <w:t xml:space="preserve">A child with vision loss might: </w:t>
                            </w:r>
                          </w:p>
                          <w:p w:rsidR="00F327A6" w:rsidRPr="00F327A6" w:rsidRDefault="00F327A6" w:rsidP="007C1E64">
                            <w:pPr>
                              <w:numPr>
                                <w:ilvl w:val="0"/>
                                <w:numId w:val="15"/>
                              </w:numPr>
                              <w:autoSpaceDE w:val="0"/>
                              <w:autoSpaceDN w:val="0"/>
                              <w:adjustRightInd w:val="0"/>
                              <w:jc w:val="both"/>
                              <w:rPr>
                                <w:rFonts w:ascii="Tahoma" w:hAnsi="Tahoma" w:cs="Tahoma"/>
                                <w:sz w:val="20"/>
                              </w:rPr>
                            </w:pPr>
                            <w:r w:rsidRPr="00F327A6">
                              <w:rPr>
                                <w:rFonts w:ascii="Tahoma" w:hAnsi="Tahoma" w:cs="Tahoma"/>
                                <w:sz w:val="20"/>
                              </w:rPr>
                              <w:t xml:space="preserve">Close or cover one eye </w:t>
                            </w:r>
                          </w:p>
                          <w:p w:rsidR="00F327A6" w:rsidRPr="00F327A6" w:rsidRDefault="00F327A6" w:rsidP="007C1E64">
                            <w:pPr>
                              <w:numPr>
                                <w:ilvl w:val="0"/>
                                <w:numId w:val="15"/>
                              </w:numPr>
                              <w:autoSpaceDE w:val="0"/>
                              <w:autoSpaceDN w:val="0"/>
                              <w:adjustRightInd w:val="0"/>
                              <w:jc w:val="both"/>
                              <w:rPr>
                                <w:rFonts w:ascii="Tahoma" w:hAnsi="Tahoma" w:cs="Tahoma"/>
                                <w:sz w:val="20"/>
                              </w:rPr>
                            </w:pPr>
                            <w:r w:rsidRPr="00F327A6">
                              <w:rPr>
                                <w:rFonts w:ascii="Tahoma" w:hAnsi="Tahoma" w:cs="Tahoma"/>
                                <w:sz w:val="20"/>
                              </w:rPr>
                              <w:t xml:space="preserve">Squint the eyes or frown </w:t>
                            </w:r>
                          </w:p>
                          <w:p w:rsidR="00F327A6" w:rsidRPr="00F327A6" w:rsidRDefault="00F327A6" w:rsidP="007C1E64">
                            <w:pPr>
                              <w:numPr>
                                <w:ilvl w:val="0"/>
                                <w:numId w:val="15"/>
                              </w:numPr>
                              <w:autoSpaceDE w:val="0"/>
                              <w:autoSpaceDN w:val="0"/>
                              <w:adjustRightInd w:val="0"/>
                              <w:jc w:val="both"/>
                              <w:rPr>
                                <w:rFonts w:ascii="Tahoma" w:hAnsi="Tahoma" w:cs="Tahoma"/>
                                <w:sz w:val="20"/>
                              </w:rPr>
                            </w:pPr>
                            <w:r w:rsidRPr="00F327A6">
                              <w:rPr>
                                <w:rFonts w:ascii="Tahoma" w:hAnsi="Tahoma" w:cs="Tahoma"/>
                                <w:sz w:val="20"/>
                              </w:rPr>
                              <w:t xml:space="preserve">Complain that things are blurry or hard to see </w:t>
                            </w:r>
                          </w:p>
                          <w:p w:rsidR="00F327A6" w:rsidRPr="00F327A6" w:rsidRDefault="00F327A6" w:rsidP="007C1E64">
                            <w:pPr>
                              <w:numPr>
                                <w:ilvl w:val="0"/>
                                <w:numId w:val="15"/>
                              </w:numPr>
                              <w:autoSpaceDE w:val="0"/>
                              <w:autoSpaceDN w:val="0"/>
                              <w:adjustRightInd w:val="0"/>
                              <w:jc w:val="both"/>
                              <w:rPr>
                                <w:rFonts w:ascii="Tahoma" w:hAnsi="Tahoma" w:cs="Tahoma"/>
                                <w:sz w:val="20"/>
                              </w:rPr>
                            </w:pPr>
                            <w:r w:rsidRPr="00F327A6">
                              <w:rPr>
                                <w:rFonts w:ascii="Tahoma" w:hAnsi="Tahoma" w:cs="Tahoma"/>
                                <w:sz w:val="20"/>
                              </w:rPr>
                              <w:t xml:space="preserve">Have trouble reading or doing other close-up work, or hold objects close to eyes to see </w:t>
                            </w:r>
                          </w:p>
                          <w:p w:rsidR="00F327A6" w:rsidRPr="00F327A6" w:rsidRDefault="00F327A6" w:rsidP="007C1E64">
                            <w:pPr>
                              <w:numPr>
                                <w:ilvl w:val="0"/>
                                <w:numId w:val="15"/>
                              </w:numPr>
                              <w:autoSpaceDE w:val="0"/>
                              <w:autoSpaceDN w:val="0"/>
                              <w:adjustRightInd w:val="0"/>
                              <w:jc w:val="both"/>
                              <w:rPr>
                                <w:rFonts w:ascii="Tahoma" w:hAnsi="Tahoma" w:cs="Tahoma"/>
                                <w:sz w:val="20"/>
                              </w:rPr>
                            </w:pPr>
                            <w:r w:rsidRPr="00F327A6">
                              <w:rPr>
                                <w:rFonts w:ascii="Tahoma" w:hAnsi="Tahoma" w:cs="Tahoma"/>
                                <w:sz w:val="20"/>
                              </w:rPr>
                              <w:t xml:space="preserve">Blink more than usual or seem cranky when doing close-up work (such as looking at books) </w:t>
                            </w:r>
                          </w:p>
                          <w:p w:rsidR="00F327A6" w:rsidRPr="00F327A6" w:rsidRDefault="00F327A6" w:rsidP="007C1E64">
                            <w:pPr>
                              <w:autoSpaceDE w:val="0"/>
                              <w:autoSpaceDN w:val="0"/>
                              <w:adjustRightInd w:val="0"/>
                              <w:jc w:val="both"/>
                              <w:rPr>
                                <w:rFonts w:ascii="Corbel" w:hAnsi="Corbel" w:cs="Corbel"/>
                                <w:sz w:val="20"/>
                              </w:rPr>
                            </w:pPr>
                          </w:p>
                          <w:p w:rsidR="00F327A6" w:rsidRPr="00F327A6" w:rsidRDefault="00F327A6" w:rsidP="007C1E64">
                            <w:pPr>
                              <w:jc w:val="both"/>
                              <w:rPr>
                                <w:rFonts w:ascii="Tahoma" w:hAnsi="Tahoma" w:cs="Tahoma"/>
                                <w:color w:val="auto"/>
                                <w:sz w:val="20"/>
                              </w:rPr>
                            </w:pPr>
                            <w:r w:rsidRPr="00F327A6">
                              <w:rPr>
                                <w:rFonts w:ascii="Tahoma" w:hAnsi="Tahoma" w:cs="Tahoma"/>
                                <w:color w:val="auto"/>
                                <w:sz w:val="20"/>
                              </w:rPr>
                              <w:t>One eye of a child with vision loss could look out or cross. One or both eyes could be watery, and one or both of the child’s eyelids could also look red-rimmed, crusted, or swollen.</w:t>
                            </w:r>
                          </w:p>
                          <w:p w:rsidR="00F327A6" w:rsidRPr="00F327A6" w:rsidRDefault="00F327A6" w:rsidP="007C1E64">
                            <w:pPr>
                              <w:jc w:val="both"/>
                              <w:rPr>
                                <w:rFonts w:ascii="Tahoma" w:hAnsi="Tahoma" w:cs="Tahoma"/>
                                <w:color w:val="auto"/>
                                <w:sz w:val="22"/>
                                <w:szCs w:val="22"/>
                              </w:rPr>
                            </w:pPr>
                          </w:p>
                          <w:p w:rsidR="00F327A6" w:rsidRPr="00F327A6" w:rsidRDefault="00F327A6" w:rsidP="007C1E64">
                            <w:pPr>
                              <w:jc w:val="both"/>
                              <w:rPr>
                                <w:rFonts w:ascii="Tahoma" w:hAnsi="Tahoma" w:cs="Tahoma"/>
                                <w:b/>
                                <w:color w:val="auto"/>
                                <w:sz w:val="20"/>
                              </w:rPr>
                            </w:pPr>
                            <w:r w:rsidRPr="00F327A6">
                              <w:rPr>
                                <w:rFonts w:ascii="Tahoma" w:hAnsi="Tahoma" w:cs="Tahoma"/>
                                <w:b/>
                                <w:color w:val="auto"/>
                                <w:sz w:val="20"/>
                              </w:rPr>
                              <w:t>If you think your child may have vision loss, speak to your doctor, nurse</w:t>
                            </w:r>
                            <w:r w:rsidR="007C1E64">
                              <w:rPr>
                                <w:rFonts w:ascii="Tahoma" w:hAnsi="Tahoma" w:cs="Tahoma"/>
                                <w:b/>
                                <w:color w:val="auto"/>
                                <w:sz w:val="20"/>
                              </w:rPr>
                              <w:t>,</w:t>
                            </w:r>
                            <w:r w:rsidRPr="00F327A6">
                              <w:rPr>
                                <w:rFonts w:ascii="Tahoma" w:hAnsi="Tahoma" w:cs="Tahoma"/>
                                <w:b/>
                                <w:color w:val="auto"/>
                                <w:sz w:val="20"/>
                              </w:rPr>
                              <w:t xml:space="preserve"> or local health department right away.</w:t>
                            </w:r>
                          </w:p>
                          <w:p w:rsidR="00BB4727" w:rsidRDefault="00BB4727" w:rsidP="00BB4727">
                            <w:pPr>
                              <w:spacing w:line="360" w:lineRule="auto"/>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Pr="00BB4727" w:rsidRDefault="00BB4727">
                            <w:pPr>
                              <w:spacing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9" type="#_x0000_t202" style="position:absolute;margin-left:42pt;margin-top:118.5pt;width:532.2pt;height:334.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" o:allowincell="f" filled="f" stroked="f" strokeweight=".25pt">
                <v:stroke dashstyle="1 1"/>
                <v:textbox inset="10.8pt,7.2pt,10.8pt,7.2pt">
                  <w:txbxContent>
                    <w:p w:rsidR="00F327A6" w:rsidRPr="00F327A6" w:rsidRDefault="00F327A6" w:rsidP="007C1E64">
                      <w:pPr>
                        <w:jc w:val="both"/>
                        <w:rPr>
                          <w:rFonts w:ascii="Tahoma" w:hAnsi="Tahoma" w:cs="Tahoma"/>
                          <w:b/>
                          <w:color w:val="auto"/>
                          <w:sz w:val="20"/>
                        </w:rPr>
                      </w:pPr>
                      <w:r w:rsidRPr="00F327A6">
                        <w:rPr>
                          <w:rFonts w:ascii="Tahoma" w:hAnsi="Tahoma" w:cs="Tahoma"/>
                          <w:b/>
                          <w:color w:val="auto"/>
                          <w:sz w:val="20"/>
                        </w:rPr>
                        <w:t>What is vision loss?</w:t>
                      </w:r>
                    </w:p>
                    <w:p w:rsidR="00F327A6" w:rsidRPr="00F327A6" w:rsidRDefault="00F327A6" w:rsidP="007C1E64">
                      <w:pPr>
                        <w:jc w:val="both"/>
                        <w:rPr>
                          <w:rFonts w:ascii="Tahoma" w:hAnsi="Tahoma" w:cs="Tahoma"/>
                          <w:b/>
                          <w:color w:val="auto"/>
                          <w:sz w:val="20"/>
                        </w:rPr>
                      </w:pPr>
                      <w:r w:rsidRPr="00F327A6">
                        <w:rPr>
                          <w:rFonts w:ascii="Tahoma" w:hAnsi="Tahoma" w:cs="Tahoma"/>
                          <w:color w:val="auto"/>
                          <w:sz w:val="20"/>
                        </w:rPr>
                        <w:t>Vision loss means that a person’s eyesight cannot be fixed to a “normal” level, making it hard to do daily tasks without eyeglasses, contact lenses, or other help.  Vision loss can vary among children and can be caused by many things.  Vision loss can be caused by damage to the eye, by the eye being misshaped, or even a problem in the brain.  Babies can be born unable to see, and vision loss can occur anytime during a person’s life.</w:t>
                      </w:r>
                    </w:p>
                    <w:p w:rsidR="00F327A6" w:rsidRPr="00F327A6" w:rsidRDefault="00F327A6" w:rsidP="007C1E64">
                      <w:pPr>
                        <w:jc w:val="both"/>
                        <w:rPr>
                          <w:rFonts w:ascii="Tahoma" w:hAnsi="Tahoma" w:cs="Tahoma"/>
                          <w:color w:val="auto"/>
                          <w:sz w:val="20"/>
                        </w:rPr>
                      </w:pPr>
                      <w:r w:rsidRPr="00F327A6">
                        <w:rPr>
                          <w:rFonts w:ascii="Tahoma" w:hAnsi="Tahoma" w:cs="Tahoma"/>
                          <w:color w:val="auto"/>
                          <w:sz w:val="20"/>
                        </w:rPr>
                        <w:t xml:space="preserve">  </w:t>
                      </w:r>
                    </w:p>
                    <w:p w:rsidR="00F327A6" w:rsidRPr="00F327A6" w:rsidRDefault="00F327A6" w:rsidP="007C1E64">
                      <w:pPr>
                        <w:keepNext/>
                        <w:jc w:val="both"/>
                        <w:outlineLvl w:val="0"/>
                        <w:rPr>
                          <w:rFonts w:ascii="Tahoma" w:hAnsi="Tahoma" w:cs="Tahoma"/>
                          <w:b/>
                          <w:color w:val="auto"/>
                          <w:sz w:val="20"/>
                        </w:rPr>
                      </w:pPr>
                      <w:r w:rsidRPr="00F327A6">
                        <w:rPr>
                          <w:rFonts w:ascii="Tahoma" w:hAnsi="Tahoma" w:cs="Tahoma"/>
                          <w:b/>
                          <w:color w:val="auto"/>
                          <w:sz w:val="20"/>
                        </w:rPr>
                        <w:t>When should my child be checked?</w:t>
                      </w:r>
                    </w:p>
                    <w:p w:rsidR="00F327A6" w:rsidRPr="00F327A6" w:rsidRDefault="00F327A6" w:rsidP="007C1E64">
                      <w:pPr>
                        <w:jc w:val="both"/>
                        <w:rPr>
                          <w:rFonts w:ascii="Tahoma" w:hAnsi="Tahoma" w:cs="Tahoma"/>
                          <w:color w:val="auto"/>
                          <w:sz w:val="20"/>
                        </w:rPr>
                      </w:pPr>
                      <w:r w:rsidRPr="00F327A6">
                        <w:rPr>
                          <w:rFonts w:ascii="Tahoma" w:hAnsi="Tahoma" w:cs="Tahoma"/>
                          <w:color w:val="auto"/>
                          <w:sz w:val="20"/>
                        </w:rPr>
                        <w:t>Your child should be checked for vision problems by an eye doctor (an ophthalmologist), pediatrician, or other trained specialist at:</w:t>
                      </w:r>
                    </w:p>
                    <w:p w:rsidR="00F327A6" w:rsidRPr="00F327A6" w:rsidRDefault="00F327A6" w:rsidP="007C1E64">
                      <w:pPr>
                        <w:numPr>
                          <w:ilvl w:val="0"/>
                          <w:numId w:val="16"/>
                        </w:numPr>
                        <w:jc w:val="both"/>
                        <w:rPr>
                          <w:rFonts w:ascii="Tahoma" w:hAnsi="Tahoma" w:cs="Tahoma"/>
                          <w:color w:val="auto"/>
                          <w:sz w:val="20"/>
                        </w:rPr>
                      </w:pPr>
                      <w:r w:rsidRPr="00F327A6">
                        <w:rPr>
                          <w:rFonts w:ascii="Tahoma" w:hAnsi="Tahoma" w:cs="Tahoma"/>
                          <w:color w:val="auto"/>
                          <w:sz w:val="20"/>
                        </w:rPr>
                        <w:t>Newborn to 3 months</w:t>
                      </w:r>
                    </w:p>
                    <w:p w:rsidR="00F327A6" w:rsidRPr="00F327A6" w:rsidRDefault="00F327A6" w:rsidP="007C1E64">
                      <w:pPr>
                        <w:numPr>
                          <w:ilvl w:val="0"/>
                          <w:numId w:val="16"/>
                        </w:numPr>
                        <w:jc w:val="both"/>
                        <w:rPr>
                          <w:rFonts w:ascii="Tahoma" w:hAnsi="Tahoma" w:cs="Tahoma"/>
                          <w:color w:val="auto"/>
                          <w:sz w:val="20"/>
                        </w:rPr>
                      </w:pPr>
                      <w:r w:rsidRPr="00F327A6">
                        <w:rPr>
                          <w:rFonts w:ascii="Tahoma" w:hAnsi="Tahoma" w:cs="Tahoma"/>
                          <w:color w:val="auto"/>
                          <w:sz w:val="20"/>
                        </w:rPr>
                        <w:t>Six months to 1 year</w:t>
                      </w:r>
                    </w:p>
                    <w:p w:rsidR="00F327A6" w:rsidRPr="00F327A6" w:rsidRDefault="00F327A6" w:rsidP="007C1E64">
                      <w:pPr>
                        <w:numPr>
                          <w:ilvl w:val="0"/>
                          <w:numId w:val="16"/>
                        </w:numPr>
                        <w:jc w:val="both"/>
                        <w:rPr>
                          <w:rFonts w:ascii="Tahoma" w:hAnsi="Tahoma" w:cs="Tahoma"/>
                          <w:color w:val="auto"/>
                          <w:sz w:val="20"/>
                        </w:rPr>
                      </w:pPr>
                      <w:r w:rsidRPr="00F327A6">
                        <w:rPr>
                          <w:rFonts w:ascii="Tahoma" w:hAnsi="Tahoma" w:cs="Tahoma"/>
                          <w:color w:val="auto"/>
                          <w:sz w:val="20"/>
                        </w:rPr>
                        <w:t>About 3 years AND 5 years</w:t>
                      </w:r>
                    </w:p>
                    <w:p w:rsidR="00F327A6" w:rsidRPr="00F327A6" w:rsidRDefault="00F327A6" w:rsidP="007C1E64">
                      <w:pPr>
                        <w:jc w:val="both"/>
                        <w:rPr>
                          <w:rFonts w:ascii="Tahoma" w:hAnsi="Tahoma" w:cs="Tahoma"/>
                          <w:color w:val="auto"/>
                          <w:sz w:val="20"/>
                        </w:rPr>
                      </w:pPr>
                    </w:p>
                    <w:p w:rsidR="00F327A6" w:rsidRPr="00F327A6" w:rsidRDefault="00F327A6" w:rsidP="007C1E64">
                      <w:pPr>
                        <w:autoSpaceDE w:val="0"/>
                        <w:autoSpaceDN w:val="0"/>
                        <w:adjustRightInd w:val="0"/>
                        <w:jc w:val="both"/>
                        <w:rPr>
                          <w:rFonts w:ascii="Tahoma" w:hAnsi="Tahoma" w:cs="Tahoma"/>
                          <w:b/>
                          <w:sz w:val="20"/>
                        </w:rPr>
                      </w:pPr>
                      <w:r w:rsidRPr="00F327A6">
                        <w:rPr>
                          <w:rFonts w:ascii="Tahoma" w:hAnsi="Tahoma" w:cs="Tahoma"/>
                          <w:b/>
                          <w:sz w:val="20"/>
                        </w:rPr>
                        <w:t>What are signs of vision loss?</w:t>
                      </w:r>
                    </w:p>
                    <w:p w:rsidR="00F327A6" w:rsidRPr="00F327A6" w:rsidRDefault="00F327A6" w:rsidP="007C1E64">
                      <w:pPr>
                        <w:autoSpaceDE w:val="0"/>
                        <w:autoSpaceDN w:val="0"/>
                        <w:adjustRightInd w:val="0"/>
                        <w:jc w:val="both"/>
                        <w:rPr>
                          <w:rFonts w:ascii="Tahoma" w:hAnsi="Tahoma" w:cs="Tahoma"/>
                          <w:sz w:val="20"/>
                        </w:rPr>
                      </w:pPr>
                      <w:r w:rsidRPr="00F327A6">
                        <w:rPr>
                          <w:rFonts w:ascii="Tahoma" w:hAnsi="Tahoma" w:cs="Tahoma"/>
                          <w:bCs/>
                          <w:sz w:val="20"/>
                        </w:rPr>
                        <w:t xml:space="preserve">A child with vision loss might: </w:t>
                      </w:r>
                    </w:p>
                    <w:p w:rsidR="00F327A6" w:rsidRPr="00F327A6" w:rsidRDefault="00F327A6" w:rsidP="007C1E64">
                      <w:pPr>
                        <w:numPr>
                          <w:ilvl w:val="0"/>
                          <w:numId w:val="15"/>
                        </w:numPr>
                        <w:autoSpaceDE w:val="0"/>
                        <w:autoSpaceDN w:val="0"/>
                        <w:adjustRightInd w:val="0"/>
                        <w:jc w:val="both"/>
                        <w:rPr>
                          <w:rFonts w:ascii="Tahoma" w:hAnsi="Tahoma" w:cs="Tahoma"/>
                          <w:sz w:val="20"/>
                        </w:rPr>
                      </w:pPr>
                      <w:r w:rsidRPr="00F327A6">
                        <w:rPr>
                          <w:rFonts w:ascii="Tahoma" w:hAnsi="Tahoma" w:cs="Tahoma"/>
                          <w:sz w:val="20"/>
                        </w:rPr>
                        <w:t xml:space="preserve">Close or cover one eye </w:t>
                      </w:r>
                    </w:p>
                    <w:p w:rsidR="00F327A6" w:rsidRPr="00F327A6" w:rsidRDefault="00F327A6" w:rsidP="007C1E64">
                      <w:pPr>
                        <w:numPr>
                          <w:ilvl w:val="0"/>
                          <w:numId w:val="15"/>
                        </w:numPr>
                        <w:autoSpaceDE w:val="0"/>
                        <w:autoSpaceDN w:val="0"/>
                        <w:adjustRightInd w:val="0"/>
                        <w:jc w:val="both"/>
                        <w:rPr>
                          <w:rFonts w:ascii="Tahoma" w:hAnsi="Tahoma" w:cs="Tahoma"/>
                          <w:sz w:val="20"/>
                        </w:rPr>
                      </w:pPr>
                      <w:r w:rsidRPr="00F327A6">
                        <w:rPr>
                          <w:rFonts w:ascii="Tahoma" w:hAnsi="Tahoma" w:cs="Tahoma"/>
                          <w:sz w:val="20"/>
                        </w:rPr>
                        <w:t xml:space="preserve">Squint the eyes or frown </w:t>
                      </w:r>
                    </w:p>
                    <w:p w:rsidR="00F327A6" w:rsidRPr="00F327A6" w:rsidRDefault="00F327A6" w:rsidP="007C1E64">
                      <w:pPr>
                        <w:numPr>
                          <w:ilvl w:val="0"/>
                          <w:numId w:val="15"/>
                        </w:numPr>
                        <w:autoSpaceDE w:val="0"/>
                        <w:autoSpaceDN w:val="0"/>
                        <w:adjustRightInd w:val="0"/>
                        <w:jc w:val="both"/>
                        <w:rPr>
                          <w:rFonts w:ascii="Tahoma" w:hAnsi="Tahoma" w:cs="Tahoma"/>
                          <w:sz w:val="20"/>
                        </w:rPr>
                      </w:pPr>
                      <w:r w:rsidRPr="00F327A6">
                        <w:rPr>
                          <w:rFonts w:ascii="Tahoma" w:hAnsi="Tahoma" w:cs="Tahoma"/>
                          <w:sz w:val="20"/>
                        </w:rPr>
                        <w:t xml:space="preserve">Complain that things are blurry or hard to see </w:t>
                      </w:r>
                    </w:p>
                    <w:p w:rsidR="00F327A6" w:rsidRPr="00F327A6" w:rsidRDefault="00F327A6" w:rsidP="007C1E64">
                      <w:pPr>
                        <w:numPr>
                          <w:ilvl w:val="0"/>
                          <w:numId w:val="15"/>
                        </w:numPr>
                        <w:autoSpaceDE w:val="0"/>
                        <w:autoSpaceDN w:val="0"/>
                        <w:adjustRightInd w:val="0"/>
                        <w:jc w:val="both"/>
                        <w:rPr>
                          <w:rFonts w:ascii="Tahoma" w:hAnsi="Tahoma" w:cs="Tahoma"/>
                          <w:sz w:val="20"/>
                        </w:rPr>
                      </w:pPr>
                      <w:r w:rsidRPr="00F327A6">
                        <w:rPr>
                          <w:rFonts w:ascii="Tahoma" w:hAnsi="Tahoma" w:cs="Tahoma"/>
                          <w:sz w:val="20"/>
                        </w:rPr>
                        <w:t xml:space="preserve">Have trouble reading or doing other close-up work, or hold objects close to eyes to see </w:t>
                      </w:r>
                    </w:p>
                    <w:p w:rsidR="00F327A6" w:rsidRPr="00F327A6" w:rsidRDefault="00F327A6" w:rsidP="007C1E64">
                      <w:pPr>
                        <w:numPr>
                          <w:ilvl w:val="0"/>
                          <w:numId w:val="15"/>
                        </w:numPr>
                        <w:autoSpaceDE w:val="0"/>
                        <w:autoSpaceDN w:val="0"/>
                        <w:adjustRightInd w:val="0"/>
                        <w:jc w:val="both"/>
                        <w:rPr>
                          <w:rFonts w:ascii="Tahoma" w:hAnsi="Tahoma" w:cs="Tahoma"/>
                          <w:sz w:val="20"/>
                        </w:rPr>
                      </w:pPr>
                      <w:r w:rsidRPr="00F327A6">
                        <w:rPr>
                          <w:rFonts w:ascii="Tahoma" w:hAnsi="Tahoma" w:cs="Tahoma"/>
                          <w:sz w:val="20"/>
                        </w:rPr>
                        <w:t xml:space="preserve">Blink more than usual or seem cranky when doing close-up work (such as looking at books) </w:t>
                      </w:r>
                    </w:p>
                    <w:p w:rsidR="00F327A6" w:rsidRPr="00F327A6" w:rsidRDefault="00F327A6" w:rsidP="007C1E64">
                      <w:pPr>
                        <w:autoSpaceDE w:val="0"/>
                        <w:autoSpaceDN w:val="0"/>
                        <w:adjustRightInd w:val="0"/>
                        <w:jc w:val="both"/>
                        <w:rPr>
                          <w:rFonts w:ascii="Corbel" w:hAnsi="Corbel" w:cs="Corbel"/>
                          <w:sz w:val="20"/>
                        </w:rPr>
                      </w:pPr>
                    </w:p>
                    <w:p w:rsidR="00F327A6" w:rsidRPr="00F327A6" w:rsidRDefault="00F327A6" w:rsidP="007C1E64">
                      <w:pPr>
                        <w:jc w:val="both"/>
                        <w:rPr>
                          <w:rFonts w:ascii="Tahoma" w:hAnsi="Tahoma" w:cs="Tahoma"/>
                          <w:color w:val="auto"/>
                          <w:sz w:val="20"/>
                        </w:rPr>
                      </w:pPr>
                      <w:r w:rsidRPr="00F327A6">
                        <w:rPr>
                          <w:rFonts w:ascii="Tahoma" w:hAnsi="Tahoma" w:cs="Tahoma"/>
                          <w:color w:val="auto"/>
                          <w:sz w:val="20"/>
                        </w:rPr>
                        <w:t>One eye of a child with vision loss could look out or cross. One or both eyes could be watery, and one or both of the child’s eyelids could also look red-rimmed, crusted, or swollen.</w:t>
                      </w:r>
                    </w:p>
                    <w:p w:rsidR="00F327A6" w:rsidRPr="00F327A6" w:rsidRDefault="00F327A6" w:rsidP="007C1E64">
                      <w:pPr>
                        <w:jc w:val="both"/>
                        <w:rPr>
                          <w:rFonts w:ascii="Tahoma" w:hAnsi="Tahoma" w:cs="Tahoma"/>
                          <w:color w:val="auto"/>
                          <w:sz w:val="22"/>
                          <w:szCs w:val="22"/>
                        </w:rPr>
                      </w:pPr>
                    </w:p>
                    <w:p w:rsidR="00F327A6" w:rsidRPr="00F327A6" w:rsidRDefault="00F327A6" w:rsidP="007C1E64">
                      <w:pPr>
                        <w:jc w:val="both"/>
                        <w:rPr>
                          <w:rFonts w:ascii="Tahoma" w:hAnsi="Tahoma" w:cs="Tahoma"/>
                          <w:b/>
                          <w:color w:val="auto"/>
                          <w:sz w:val="20"/>
                        </w:rPr>
                      </w:pPr>
                      <w:r w:rsidRPr="00F327A6">
                        <w:rPr>
                          <w:rFonts w:ascii="Tahoma" w:hAnsi="Tahoma" w:cs="Tahoma"/>
                          <w:b/>
                          <w:color w:val="auto"/>
                          <w:sz w:val="20"/>
                        </w:rPr>
                        <w:t>If you think your child may have vision loss, speak to your doctor, nurse</w:t>
                      </w:r>
                      <w:r w:rsidR="007C1E64">
                        <w:rPr>
                          <w:rFonts w:ascii="Tahoma" w:hAnsi="Tahoma" w:cs="Tahoma"/>
                          <w:b/>
                          <w:color w:val="auto"/>
                          <w:sz w:val="20"/>
                        </w:rPr>
                        <w:t>,</w:t>
                      </w:r>
                      <w:r w:rsidRPr="00F327A6">
                        <w:rPr>
                          <w:rFonts w:ascii="Tahoma" w:hAnsi="Tahoma" w:cs="Tahoma"/>
                          <w:b/>
                          <w:color w:val="auto"/>
                          <w:sz w:val="20"/>
                        </w:rPr>
                        <w:t xml:space="preserve"> or local health department right away.</w:t>
                      </w:r>
                    </w:p>
                    <w:p w:rsidR="00BB4727" w:rsidRDefault="00BB4727" w:rsidP="00BB4727">
                      <w:pPr>
                        <w:spacing w:line="360" w:lineRule="auto"/>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Pr="00BB4727" w:rsidRDefault="00BB4727">
                      <w:pPr>
                        <w:spacing w:line="360" w:lineRule="auto"/>
                        <w:jc w:val="center"/>
                        <w:rPr>
                          <w:rFonts w:ascii="Cambria" w:hAnsi="Cambria"/>
                          <w:i/>
                          <w:iCs/>
                          <w:sz w:val="28"/>
                          <w:szCs w:val="28"/>
                        </w:rPr>
                      </w:pPr>
                    </w:p>
                  </w:txbxContent>
                </v:textbox>
                <w10:wrap type="square" anchorx="page" anchory="page"/>
              </v:shape>
            </w:pict>
          </mc:Fallback>
        </mc:AlternateContent>
      </w:r>
      <w:r w:rsidR="007C1E64">
        <w:rPr>
          <w:noProof/>
        </w:rPr>
        <mc:AlternateContent>
          <mc:Choice Requires="wps">
            <w:drawing>
              <wp:anchor distT="0" distB="0" distL="114300" distR="114300" simplePos="0" relativeHeight="251713024" behindDoc="0" locked="0" layoutInCell="1" allowOverlap="1" wp14:anchorId="3A793A8F" wp14:editId="57C84602">
                <wp:simplePos x="0" y="0"/>
                <wp:positionH relativeFrom="page">
                  <wp:posOffset>1409700</wp:posOffset>
                </wp:positionH>
                <wp:positionV relativeFrom="page">
                  <wp:posOffset>1190625</wp:posOffset>
                </wp:positionV>
                <wp:extent cx="5553075" cy="4438649"/>
                <wp:effectExtent l="0" t="0" r="333375" b="19685"/>
                <wp:wrapNone/>
                <wp:docPr id="30" name="Elbow Connector 30"/>
                <wp:cNvGraphicFramePr/>
                <a:graphic xmlns:a="http://schemas.openxmlformats.org/drawingml/2006/main">
                  <a:graphicData uri="http://schemas.microsoft.com/office/word/2010/wordprocessingShape">
                    <wps:wsp>
                      <wps:cNvCnPr/>
                      <wps:spPr>
                        <a:xfrm>
                          <a:off x="0" y="0"/>
                          <a:ext cx="5553075" cy="4438649"/>
                        </a:xfrm>
                        <a:prstGeom prst="bentConnector3">
                          <a:avLst>
                            <a:gd name="adj1" fmla="val 105403"/>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0" o:spid="_x0000_s1026" type="#_x0000_t34" style="position:absolute;margin-left:111pt;margin-top:93.75pt;width:437.25pt;height:349.5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" adj="22767" strokecolor="#f68c36 [3049]" strokeweight="1.5pt">
                <w10:wrap anchorx="page" anchory="page"/>
              </v:shape>
            </w:pict>
          </mc:Fallback>
        </mc:AlternateContent>
      </w:r>
      <w:r w:rsidR="007C1E64">
        <w:rPr>
          <w:noProof/>
        </w:rPr>
        <w:drawing>
          <wp:anchor distT="0" distB="0" distL="114300" distR="114300" simplePos="0" relativeHeight="251715072" behindDoc="0" locked="0" layoutInCell="1" allowOverlap="1" wp14:anchorId="393299A9" wp14:editId="653DC78D">
            <wp:simplePos x="0" y="0"/>
            <wp:positionH relativeFrom="margin">
              <wp:posOffset>5478780</wp:posOffset>
            </wp:positionH>
            <wp:positionV relativeFrom="margin">
              <wp:posOffset>4544695</wp:posOffset>
            </wp:positionV>
            <wp:extent cx="292735" cy="477520"/>
            <wp:effectExtent l="0" t="0" r="0" b="0"/>
            <wp:wrapSquare wrapText="bothSides"/>
            <wp:docPr id="31" name="Picture 31"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7C1E64">
        <w:rPr>
          <w:noProof/>
          <w:u w:val="single"/>
        </w:rPr>
        <mc:AlternateContent>
          <mc:Choice Requires="wps">
            <w:drawing>
              <wp:anchor distT="0" distB="0" distL="114300" distR="114300" simplePos="0" relativeHeight="251720192" behindDoc="0" locked="0" layoutInCell="1" allowOverlap="1" wp14:anchorId="0E1D604A" wp14:editId="1803B839">
                <wp:simplePos x="0" y="0"/>
                <wp:positionH relativeFrom="page">
                  <wp:posOffset>962025</wp:posOffset>
                </wp:positionH>
                <wp:positionV relativeFrom="page">
                  <wp:posOffset>5628640</wp:posOffset>
                </wp:positionV>
                <wp:extent cx="5553075" cy="942975"/>
                <wp:effectExtent l="0" t="0" r="9525" b="28575"/>
                <wp:wrapNone/>
                <wp:docPr id="674" name="Elbow Connector 674"/>
                <wp:cNvGraphicFramePr/>
                <a:graphic xmlns:a="http://schemas.openxmlformats.org/drawingml/2006/main">
                  <a:graphicData uri="http://schemas.microsoft.com/office/word/2010/wordprocessingShape">
                    <wps:wsp>
                      <wps:cNvCnPr/>
                      <wps:spPr>
                        <a:xfrm rot="10800000" flipV="1">
                          <a:off x="0" y="0"/>
                          <a:ext cx="5553075" cy="942975"/>
                        </a:xfrm>
                        <a:prstGeom prst="bentConnector3">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shape id="Elbow Connector 674" o:spid="_x0000_s1026" type="#_x0000_t34" style="position:absolute;margin-left:75.75pt;margin-top:443.2pt;width:437.25pt;height:74.25pt;rotation:180;flip:y;z-index:2517201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" strokecolor="#f68c36 [3049]" strokeweight="1.5pt">
                <w10:wrap anchorx="page" anchory="page"/>
              </v:shape>
            </w:pict>
          </mc:Fallback>
        </mc:AlternateContent>
      </w:r>
      <w:r w:rsidR="007C1E64" w:rsidRPr="004A1B7E">
        <w:rPr>
          <w:noProof/>
          <w:u w:val="single"/>
        </w:rPr>
        <mc:AlternateContent>
          <mc:Choice Requires="wps">
            <w:drawing>
              <wp:anchor distT="0" distB="0" distL="114300" distR="114300" simplePos="0" relativeHeight="251719168" behindDoc="0" locked="0" layoutInCell="1" allowOverlap="1" wp14:anchorId="61BF252B" wp14:editId="7D01C0E1">
                <wp:simplePos x="0" y="0"/>
                <wp:positionH relativeFrom="column">
                  <wp:posOffset>-2152650</wp:posOffset>
                </wp:positionH>
                <wp:positionV relativeFrom="paragraph">
                  <wp:posOffset>5334000</wp:posOffset>
                </wp:positionV>
                <wp:extent cx="2562225" cy="381000"/>
                <wp:effectExtent l="0" t="0" r="0" b="0"/>
                <wp:wrapNone/>
                <wp:docPr id="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81000"/>
                        </a:xfrm>
                        <a:prstGeom prst="rect">
                          <a:avLst/>
                        </a:prstGeom>
                        <a:noFill/>
                        <a:ln w="9525">
                          <a:noFill/>
                          <a:miter lim="800000"/>
                          <a:headEnd/>
                          <a:tailEnd/>
                        </a:ln>
                      </wps:spPr>
                      <wps:txbx>
                        <w:txbxContent>
                          <w:p w:rsidR="004A1B7E" w:rsidRPr="004A1B7E" w:rsidRDefault="004A1B7E">
                            <w:pPr>
                              <w:rPr>
                                <w:rFonts w:ascii="Century Gothic" w:hAnsi="Century Gothic"/>
                                <w:b/>
                                <w:color w:val="7030A0"/>
                                <w:sz w:val="36"/>
                                <w:szCs w:val="36"/>
                              </w:rPr>
                            </w:pPr>
                            <w:r w:rsidRPr="004A1B7E">
                              <w:rPr>
                                <w:rFonts w:ascii="Century Gothic" w:hAnsi="Century Gothic"/>
                                <w:b/>
                                <w:color w:val="7030A0"/>
                                <w:sz w:val="36"/>
                                <w:szCs w:val="36"/>
                              </w:rPr>
                              <w:t>Available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69.5pt;margin-top:420pt;width:201.75pt;height:30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" filled="f" stroked="f">
                <v:textbox>
                  <w:txbxContent>
                    <w:p w:rsidR="004A1B7E" w:rsidRPr="004A1B7E" w:rsidRDefault="004A1B7E">
                      <w:pPr>
                        <w:rPr>
                          <w:rFonts w:ascii="Century Gothic" w:hAnsi="Century Gothic"/>
                          <w:b/>
                          <w:color w:val="7030A0"/>
                          <w:sz w:val="36"/>
                          <w:szCs w:val="36"/>
                        </w:rPr>
                      </w:pPr>
                      <w:r w:rsidRPr="004A1B7E">
                        <w:rPr>
                          <w:rFonts w:ascii="Century Gothic" w:hAnsi="Century Gothic"/>
                          <w:b/>
                          <w:color w:val="7030A0"/>
                          <w:sz w:val="36"/>
                          <w:szCs w:val="36"/>
                        </w:rPr>
                        <w:t>Available Services:</w:t>
                      </w:r>
                    </w:p>
                  </w:txbxContent>
                </v:textbox>
              </v:shape>
            </w:pict>
          </mc:Fallback>
        </mc:AlternateContent>
      </w:r>
      <w:r w:rsidR="007C1E64">
        <w:rPr>
          <w:noProof/>
        </w:rPr>
        <w:drawing>
          <wp:anchor distT="0" distB="0" distL="114300" distR="114300" simplePos="0" relativeHeight="251717120" behindDoc="0" locked="0" layoutInCell="1" allowOverlap="1" wp14:anchorId="475164E9" wp14:editId="18990B26">
            <wp:simplePos x="0" y="0"/>
            <wp:positionH relativeFrom="margin">
              <wp:posOffset>-480695</wp:posOffset>
            </wp:positionH>
            <wp:positionV relativeFrom="margin">
              <wp:posOffset>5182870</wp:posOffset>
            </wp:positionV>
            <wp:extent cx="292735" cy="477520"/>
            <wp:effectExtent l="0" t="0" r="0" b="0"/>
            <wp:wrapSquare wrapText="bothSides"/>
            <wp:docPr id="672" name="Picture 672"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F327A6">
        <w:rPr>
          <w:noProof/>
        </w:rPr>
        <w:drawing>
          <wp:anchor distT="0" distB="0" distL="114300" distR="114300" simplePos="0" relativeHeight="251725312" behindDoc="0" locked="0" layoutInCell="1" allowOverlap="1" wp14:anchorId="6BA70085" wp14:editId="00CBE010">
            <wp:simplePos x="0" y="0"/>
            <wp:positionH relativeFrom="margin">
              <wp:posOffset>4185920</wp:posOffset>
            </wp:positionH>
            <wp:positionV relativeFrom="margin">
              <wp:posOffset>4648200</wp:posOffset>
            </wp:positionV>
            <wp:extent cx="2038350" cy="1995170"/>
            <wp:effectExtent l="0" t="0" r="0" b="0"/>
            <wp:wrapSquare wrapText="bothSides"/>
            <wp:docPr id="366" name="Picture 366" descr="\\scgfp001\profiles$\keastji\My Documents\Jill Docs\crosswa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scgfp001\profiles$\keastji\My Documents\Jill Docs\crosswalk.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8350" cy="1995170"/>
                    </a:xfrm>
                    <a:prstGeom prst="rect">
                      <a:avLst/>
                    </a:prstGeom>
                    <a:noFill/>
                    <a:ln>
                      <a:noFill/>
                    </a:ln>
                  </pic:spPr>
                </pic:pic>
              </a:graphicData>
            </a:graphic>
            <wp14:sizeRelH relativeFrom="page">
              <wp14:pctWidth>0</wp14:pctWidth>
            </wp14:sizeRelH>
            <wp14:sizeRelV relativeFrom="page">
              <wp14:pctHeight>0</wp14:pctHeight>
            </wp14:sizeRelV>
          </wp:anchor>
        </w:drawing>
      </w:r>
      <w:r w:rsidR="00F327A6">
        <w:rPr>
          <w:noProof/>
        </w:rPr>
        <mc:AlternateContent>
          <mc:Choice Requires="wps">
            <w:drawing>
              <wp:anchor distT="0" distB="0" distL="114300" distR="114300" simplePos="0" relativeHeight="251722240" behindDoc="0" locked="0" layoutInCell="1" allowOverlap="1" wp14:anchorId="285F6EF3" wp14:editId="70302F66">
                <wp:simplePos x="0" y="0"/>
                <wp:positionH relativeFrom="page">
                  <wp:posOffset>714375</wp:posOffset>
                </wp:positionH>
                <wp:positionV relativeFrom="page">
                  <wp:posOffset>6705600</wp:posOffset>
                </wp:positionV>
                <wp:extent cx="6496050" cy="2619375"/>
                <wp:effectExtent l="19050" t="19050" r="19050" b="28575"/>
                <wp:wrapNone/>
                <wp:docPr id="675" name="Rectangle 675"/>
                <wp:cNvGraphicFramePr/>
                <a:graphic xmlns:a="http://schemas.openxmlformats.org/drawingml/2006/main">
                  <a:graphicData uri="http://schemas.microsoft.com/office/word/2010/wordprocessingShape">
                    <wps:wsp>
                      <wps:cNvSpPr/>
                      <wps:spPr>
                        <a:xfrm>
                          <a:off x="0" y="0"/>
                          <a:ext cx="6496050" cy="2619375"/>
                        </a:xfrm>
                        <a:prstGeom prst="rect">
                          <a:avLst/>
                        </a:prstGeom>
                        <a:noFill/>
                        <a:ln w="28575">
                          <a:solidFill>
                            <a:schemeClr val="tx1">
                              <a:lumMod val="65000"/>
                              <a:lumOff val="3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75" o:spid="_x0000_s1026" style="position:absolute;margin-left:56.25pt;margin-top:528pt;width:511.5pt;height:206.25pt;z-index:25172224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" filled="f" strokecolor="#5a5a5a [2109]" strokeweight="2.25pt">
                <v:stroke dashstyle="dash"/>
                <w10:wrap anchorx="page" anchory="page"/>
              </v:rect>
            </w:pict>
          </mc:Fallback>
        </mc:AlternateContent>
      </w:r>
      <w:r w:rsidR="00F327A6">
        <w:rPr>
          <w:noProof/>
          <w:u w:val="single"/>
        </w:rPr>
        <w:drawing>
          <wp:anchor distT="0" distB="0" distL="114300" distR="114300" simplePos="0" relativeHeight="251727360" behindDoc="0" locked="0" layoutInCell="1" allowOverlap="1" wp14:anchorId="03976092" wp14:editId="61606A2C">
            <wp:simplePos x="0" y="0"/>
            <wp:positionH relativeFrom="margin">
              <wp:posOffset>3291840</wp:posOffset>
            </wp:positionH>
            <wp:positionV relativeFrom="margin">
              <wp:posOffset>8524875</wp:posOffset>
            </wp:positionV>
            <wp:extent cx="2857500" cy="485140"/>
            <wp:effectExtent l="0" t="0" r="0" b="0"/>
            <wp:wrapSquare wrapText="bothSides"/>
            <wp:docPr id="679" name="Picture 679">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7500" cy="485140"/>
                    </a:xfrm>
                    <a:prstGeom prst="rect">
                      <a:avLst/>
                    </a:prstGeom>
                    <a:noFill/>
                  </pic:spPr>
                </pic:pic>
              </a:graphicData>
            </a:graphic>
            <wp14:sizeRelH relativeFrom="margin">
              <wp14:pctWidth>0</wp14:pctWidth>
            </wp14:sizeRelH>
            <wp14:sizeRelV relativeFrom="margin">
              <wp14:pctHeight>0</wp14:pctHeight>
            </wp14:sizeRelV>
          </wp:anchor>
        </w:drawing>
      </w:r>
      <w:r w:rsidR="00F327A6">
        <w:rPr>
          <w:noProof/>
          <w:u w:val="single"/>
        </w:rPr>
        <w:drawing>
          <wp:anchor distT="0" distB="0" distL="114300" distR="114300" simplePos="0" relativeHeight="251726336" behindDoc="0" locked="0" layoutInCell="1" allowOverlap="1" wp14:anchorId="705C0FC8" wp14:editId="16D668FA">
            <wp:simplePos x="0" y="0"/>
            <wp:positionH relativeFrom="margin">
              <wp:posOffset>-295275</wp:posOffset>
            </wp:positionH>
            <wp:positionV relativeFrom="margin">
              <wp:posOffset>-901700</wp:posOffset>
            </wp:positionV>
            <wp:extent cx="2095500" cy="1731645"/>
            <wp:effectExtent l="0" t="0" r="0" b="1905"/>
            <wp:wrapSquare wrapText="bothSides"/>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tion.png"/>
                    <pic:cNvPicPr/>
                  </pic:nvPicPr>
                  <pic:blipFill>
                    <a:blip r:embed="rId21">
                      <a:extLst>
                        <a:ext uri="{28A0092B-C50C-407E-A947-70E740481C1C}">
                          <a14:useLocalDpi xmlns:a14="http://schemas.microsoft.com/office/drawing/2010/main" val="0"/>
                        </a:ext>
                      </a:extLst>
                    </a:blip>
                    <a:stretch>
                      <a:fillRect/>
                    </a:stretch>
                  </pic:blipFill>
                  <pic:spPr>
                    <a:xfrm>
                      <a:off x="0" y="0"/>
                      <a:ext cx="2095500" cy="1731645"/>
                    </a:xfrm>
                    <a:prstGeom prst="rect">
                      <a:avLst/>
                    </a:prstGeom>
                  </pic:spPr>
                </pic:pic>
              </a:graphicData>
            </a:graphic>
          </wp:anchor>
        </w:drawing>
      </w:r>
      <w:r w:rsidR="00E8064A">
        <w:rPr>
          <w:noProof/>
        </w:rPr>
        <w:drawing>
          <wp:anchor distT="0" distB="0" distL="114300" distR="114300" simplePos="0" relativeHeight="251701760" behindDoc="0" locked="0" layoutInCell="1" allowOverlap="1" wp14:anchorId="3CB70627" wp14:editId="5473E5A0">
            <wp:simplePos x="0" y="0"/>
            <wp:positionH relativeFrom="margin">
              <wp:posOffset>-531495</wp:posOffset>
            </wp:positionH>
            <wp:positionV relativeFrom="margin">
              <wp:posOffset>48895</wp:posOffset>
            </wp:positionV>
            <wp:extent cx="292735" cy="477520"/>
            <wp:effectExtent l="0" t="0" r="0" b="0"/>
            <wp:wrapSquare wrapText="bothSides"/>
            <wp:docPr id="370" name="Picture 370"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64A">
        <w:rPr>
          <w:noProof/>
          <w:u w:val="single"/>
        </w:rPr>
        <mc:AlternateContent>
          <mc:Choice Requires="wps">
            <w:drawing>
              <wp:anchor distT="0" distB="0" distL="114300" distR="114300" simplePos="0" relativeHeight="251645440" behindDoc="0" locked="0" layoutInCell="1" allowOverlap="1" wp14:anchorId="7D3D14B2" wp14:editId="2B4FEE3F">
                <wp:simplePos x="0" y="0"/>
                <wp:positionH relativeFrom="page">
                  <wp:posOffset>546100</wp:posOffset>
                </wp:positionH>
                <wp:positionV relativeFrom="page">
                  <wp:posOffset>1244600</wp:posOffset>
                </wp:positionV>
                <wp:extent cx="91440" cy="91440"/>
                <wp:effectExtent l="3175" t="0" r="635" b="0"/>
                <wp:wrapNone/>
                <wp:docPr id="6"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1" type="#_x0000_t202" style="position:absolute;margin-left:43pt;margin-top:9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mM8dDsQIAALsFAAAOAAAA&#10;AAAAAAAAAAAAAC4CAABkcnMvZTJvRG9jLnhtbFBLAQItABQABgAIAAAAIQDSt3ux3AAAAAoBAAAP&#10;AAAAAAAAAAAAAAAAAAsFAABkcnMvZG93bnJldi54bWxQSwUGAAAAAAQABADzAAAAFAY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6464" behindDoc="0" locked="0" layoutInCell="1" allowOverlap="1" wp14:anchorId="3473AAD9" wp14:editId="546E1701">
                <wp:simplePos x="0" y="0"/>
                <wp:positionH relativeFrom="page">
                  <wp:posOffset>548640</wp:posOffset>
                </wp:positionH>
                <wp:positionV relativeFrom="page">
                  <wp:posOffset>5727700</wp:posOffset>
                </wp:positionV>
                <wp:extent cx="91440" cy="91440"/>
                <wp:effectExtent l="0" t="3175" r="0" b="635"/>
                <wp:wrapNone/>
                <wp:docPr id="5"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2" type="#_x0000_t202" style="position:absolute;margin-left:43.2pt;margin-top:451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fZRsgIAALs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3UX2UbICAAC7BQAADgAA&#10;AAAAAAAAAAAAAAAuAgAAZHJzL2Uyb0RvYy54bWxQSwECLQAUAAYACAAAACEAQPXd7NwAAAAKAQAA&#10;DwAAAAAAAAAAAAAAAAAM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p>
    <w:sectPr w:rsidR="005B7866" w:rsidRPr="008E04F4" w:rsidSect="00C844A2">
      <w:headerReference w:type="even" r:id="rId22"/>
      <w:headerReference w:type="default" r:id="rId23"/>
      <w:pgSz w:w="12240" w:h="15840" w:code="1"/>
      <w:pgMar w:top="1440" w:right="1800" w:bottom="1440" w:left="180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C73" w:rsidRDefault="00C97C73">
      <w:r>
        <w:separator/>
      </w:r>
    </w:p>
  </w:endnote>
  <w:endnote w:type="continuationSeparator" w:id="0">
    <w:p w:rsidR="00C97C73" w:rsidRDefault="00C97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C73" w:rsidRDefault="00C97C73">
      <w:r>
        <w:separator/>
      </w:r>
    </w:p>
  </w:footnote>
  <w:footnote w:type="continuationSeparator" w:id="0">
    <w:p w:rsidR="00C97C73" w:rsidRDefault="00C97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E8064A" w:rsidP="00E03B7A">
    <w:pPr>
      <w:pStyle w:val="Header"/>
    </w:pPr>
    <w:r>
      <w:rPr>
        <w:noProof/>
      </w:rPr>
      <mc:AlternateContent>
        <mc:Choice Requires="wps">
          <w:drawing>
            <wp:anchor distT="0" distB="0" distL="114300" distR="114300" simplePos="0" relativeHeight="251655168" behindDoc="0" locked="0" layoutInCell="1" allowOverlap="1">
              <wp:simplePos x="0" y="0"/>
              <wp:positionH relativeFrom="page">
                <wp:posOffset>607695</wp:posOffset>
              </wp:positionH>
              <wp:positionV relativeFrom="page">
                <wp:posOffset>459105</wp:posOffset>
              </wp:positionV>
              <wp:extent cx="6682740" cy="346075"/>
              <wp:effectExtent l="0" t="1905" r="0" b="4445"/>
              <wp:wrapNone/>
              <wp:docPr id="4" name="Rectangle 1"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740" cy="346075"/>
                      </a:xfrm>
                      <a:prstGeom prst="rect">
                        <a:avLst/>
                      </a:prstGeom>
                      <a:pattFill prst="wdUpDiag">
                        <a:fgClr>
                          <a:srgbClr val="F79646"/>
                        </a:fgClr>
                        <a:bgClr>
                          <a:srgbClr val="000000"/>
                        </a:bgClr>
                      </a:patt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alt="Wide upward diagonal" style="position:absolute;margin-left:47.85pt;margin-top:36.15pt;width:526.2pt;height:2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" fillcolor="#f79646" stroked="f" strokecolor="#135da1">
              <v:fill r:id="rId1" o:title="" color2="black" type="pattern"/>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E8064A" w:rsidP="00E03B7A">
    <w:pPr>
      <w:pStyle w:val="Header"/>
    </w:pPr>
    <w:r>
      <w:rPr>
        <w:noProof/>
      </w:rPr>
      <mc:AlternateContent>
        <mc:Choice Requires="wps">
          <w:drawing>
            <wp:anchor distT="0" distB="0" distL="114300" distR="114300" simplePos="0" relativeHeight="251660288" behindDoc="0" locked="0" layoutInCell="1" allowOverlap="1">
              <wp:simplePos x="0" y="0"/>
              <wp:positionH relativeFrom="page">
                <wp:posOffset>5677535</wp:posOffset>
              </wp:positionH>
              <wp:positionV relativeFrom="page">
                <wp:posOffset>516890</wp:posOffset>
              </wp:positionV>
              <wp:extent cx="1445260" cy="284480"/>
              <wp:effectExtent l="635" t="2540" r="190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BB4727">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3" type="#_x0000_t202" style="position:absolute;margin-left:447.05pt;margin-top:40.7pt;width:113.8pt;height:2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" filled="f" stroked="f">
              <v:textbox inset="0,0,0,0">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BB4727">
                      <w:rPr>
                        <w:noProof/>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635635</wp:posOffset>
              </wp:positionH>
              <wp:positionV relativeFrom="page">
                <wp:posOffset>522605</wp:posOffset>
              </wp:positionV>
              <wp:extent cx="1943100" cy="287020"/>
              <wp:effectExtent l="0" t="0" r="254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Left"/>
                          </w:pPr>
                          <w:r>
                            <w:t>Newsletter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4" type="#_x0000_t202" style="position:absolute;margin-left:50.05pt;margin-top:41.15pt;width:153pt;height:2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NqisQIAALA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" filled="f" stroked="f">
              <v:textbox inset="0,0,0,0">
                <w:txbxContent>
                  <w:p w:rsidR="007A568A" w:rsidRPr="0053301D" w:rsidRDefault="007A568A" w:rsidP="00E03B7A">
                    <w:pPr>
                      <w:pStyle w:val="HeaderLeft"/>
                    </w:pPr>
                    <w:r>
                      <w:t>Newsletter Title</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432435</wp:posOffset>
              </wp:positionH>
              <wp:positionV relativeFrom="page">
                <wp:posOffset>459105</wp:posOffset>
              </wp:positionV>
              <wp:extent cx="6858000" cy="365760"/>
              <wp:effectExtent l="3810" t="1905" r="0"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135DA1"/>
                      </a:solid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4.05pt;margin-top:36.15pt;width:540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" fillcolor="#135da1" stroked="f" strokecolor="#135da1">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BA4848"/>
    <w:lvl w:ilvl="0">
      <w:start w:val="1"/>
      <w:numFmt w:val="decimal"/>
      <w:lvlText w:val="%1."/>
      <w:lvlJc w:val="left"/>
      <w:pPr>
        <w:tabs>
          <w:tab w:val="num" w:pos="1800"/>
        </w:tabs>
        <w:ind w:left="1800" w:hanging="360"/>
      </w:pPr>
    </w:lvl>
  </w:abstractNum>
  <w:abstractNum w:abstractNumId="1">
    <w:nsid w:val="FFFFFF7D"/>
    <w:multiLevelType w:val="singleLevel"/>
    <w:tmpl w:val="8940DC40"/>
    <w:lvl w:ilvl="0">
      <w:start w:val="1"/>
      <w:numFmt w:val="decimal"/>
      <w:lvlText w:val="%1."/>
      <w:lvlJc w:val="left"/>
      <w:pPr>
        <w:tabs>
          <w:tab w:val="num" w:pos="1440"/>
        </w:tabs>
        <w:ind w:left="1440" w:hanging="360"/>
      </w:pPr>
    </w:lvl>
  </w:abstractNum>
  <w:abstractNum w:abstractNumId="2">
    <w:nsid w:val="FFFFFF7E"/>
    <w:multiLevelType w:val="singleLevel"/>
    <w:tmpl w:val="845E9B9A"/>
    <w:lvl w:ilvl="0">
      <w:start w:val="1"/>
      <w:numFmt w:val="decimal"/>
      <w:lvlText w:val="%1."/>
      <w:lvlJc w:val="left"/>
      <w:pPr>
        <w:tabs>
          <w:tab w:val="num" w:pos="1080"/>
        </w:tabs>
        <w:ind w:left="1080" w:hanging="360"/>
      </w:pPr>
    </w:lvl>
  </w:abstractNum>
  <w:abstractNum w:abstractNumId="3">
    <w:nsid w:val="FFFFFF7F"/>
    <w:multiLevelType w:val="singleLevel"/>
    <w:tmpl w:val="86168B7E"/>
    <w:lvl w:ilvl="0">
      <w:start w:val="1"/>
      <w:numFmt w:val="decimal"/>
      <w:lvlText w:val="%1."/>
      <w:lvlJc w:val="left"/>
      <w:pPr>
        <w:tabs>
          <w:tab w:val="num" w:pos="720"/>
        </w:tabs>
        <w:ind w:left="720" w:hanging="360"/>
      </w:pPr>
    </w:lvl>
  </w:abstractNum>
  <w:abstractNum w:abstractNumId="4">
    <w:nsid w:val="FFFFFF80"/>
    <w:multiLevelType w:val="singleLevel"/>
    <w:tmpl w:val="4956CE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5090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2E8E1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DE31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E1C765A"/>
    <w:lvl w:ilvl="0">
      <w:start w:val="1"/>
      <w:numFmt w:val="decimal"/>
      <w:lvlText w:val="%1."/>
      <w:lvlJc w:val="left"/>
      <w:pPr>
        <w:tabs>
          <w:tab w:val="num" w:pos="360"/>
        </w:tabs>
        <w:ind w:left="360" w:hanging="360"/>
      </w:pPr>
    </w:lvl>
  </w:abstractNum>
  <w:abstractNum w:abstractNumId="9">
    <w:nsid w:val="FFFFFF89"/>
    <w:multiLevelType w:val="singleLevel"/>
    <w:tmpl w:val="8D9AD456"/>
    <w:lvl w:ilvl="0">
      <w:start w:val="1"/>
      <w:numFmt w:val="bullet"/>
      <w:lvlText w:val=""/>
      <w:lvlJc w:val="left"/>
      <w:pPr>
        <w:tabs>
          <w:tab w:val="num" w:pos="360"/>
        </w:tabs>
        <w:ind w:left="360" w:hanging="360"/>
      </w:pPr>
      <w:rPr>
        <w:rFonts w:ascii="Symbol" w:hAnsi="Symbol" w:hint="default"/>
      </w:rPr>
    </w:lvl>
  </w:abstractNum>
  <w:abstractNum w:abstractNumId="10">
    <w:nsid w:val="197728A2"/>
    <w:multiLevelType w:val="hybridMultilevel"/>
    <w:tmpl w:val="2E0CC7D0"/>
    <w:lvl w:ilvl="0" w:tplc="408EF738">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CC664D"/>
    <w:multiLevelType w:val="hybridMultilevel"/>
    <w:tmpl w:val="CD36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7129DC"/>
    <w:multiLevelType w:val="hybridMultilevel"/>
    <w:tmpl w:val="3C5E6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160B10"/>
    <w:multiLevelType w:val="hybridMultilevel"/>
    <w:tmpl w:val="4CF4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195A4B"/>
    <w:multiLevelType w:val="hybridMultilevel"/>
    <w:tmpl w:val="5F8AC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EB2B81"/>
    <w:multiLevelType w:val="hybridMultilevel"/>
    <w:tmpl w:val="426A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10241" style="mso-position-horizontal-relative:page;mso-position-vertical-relative:page" fill="f" fillcolor="white" stroke="f">
      <v:fill color="white" on="f"/>
      <v:stroke on="f"/>
      <v:textbox style="mso-fit-shape-to-text:t" inset="0,0,0,0"/>
      <o:colormru v:ext="edit" colors="#135da1,#c2c2ad,#663,#628002,#e6e6de,#f3f3ef,#0078b4,#3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F4"/>
    <w:rsid w:val="000214DE"/>
    <w:rsid w:val="00021AF6"/>
    <w:rsid w:val="00047970"/>
    <w:rsid w:val="00054DD9"/>
    <w:rsid w:val="00064948"/>
    <w:rsid w:val="00073BC2"/>
    <w:rsid w:val="000848F3"/>
    <w:rsid w:val="000A61EC"/>
    <w:rsid w:val="000B49FE"/>
    <w:rsid w:val="000C7FD6"/>
    <w:rsid w:val="000D3D61"/>
    <w:rsid w:val="000E32BD"/>
    <w:rsid w:val="0010070B"/>
    <w:rsid w:val="00103E9E"/>
    <w:rsid w:val="00146A51"/>
    <w:rsid w:val="0017149C"/>
    <w:rsid w:val="00182C73"/>
    <w:rsid w:val="00183E31"/>
    <w:rsid w:val="001904ED"/>
    <w:rsid w:val="00191247"/>
    <w:rsid w:val="001949AD"/>
    <w:rsid w:val="001B17AB"/>
    <w:rsid w:val="001C55B4"/>
    <w:rsid w:val="001D7C64"/>
    <w:rsid w:val="002050D5"/>
    <w:rsid w:val="00213DB3"/>
    <w:rsid w:val="00215570"/>
    <w:rsid w:val="00225F56"/>
    <w:rsid w:val="00236358"/>
    <w:rsid w:val="002779F9"/>
    <w:rsid w:val="002833F6"/>
    <w:rsid w:val="00292041"/>
    <w:rsid w:val="002A047F"/>
    <w:rsid w:val="002C35F7"/>
    <w:rsid w:val="002E09A3"/>
    <w:rsid w:val="002E70B4"/>
    <w:rsid w:val="002F3B56"/>
    <w:rsid w:val="002F3BBC"/>
    <w:rsid w:val="00344990"/>
    <w:rsid w:val="00346ED1"/>
    <w:rsid w:val="003763D1"/>
    <w:rsid w:val="00380B5D"/>
    <w:rsid w:val="0039302A"/>
    <w:rsid w:val="003967EF"/>
    <w:rsid w:val="003C09A0"/>
    <w:rsid w:val="003C772D"/>
    <w:rsid w:val="003E0E5F"/>
    <w:rsid w:val="003F0C0B"/>
    <w:rsid w:val="00415347"/>
    <w:rsid w:val="00424848"/>
    <w:rsid w:val="00431152"/>
    <w:rsid w:val="0044269C"/>
    <w:rsid w:val="004548A8"/>
    <w:rsid w:val="004703BF"/>
    <w:rsid w:val="0047754B"/>
    <w:rsid w:val="00494070"/>
    <w:rsid w:val="004A1B7E"/>
    <w:rsid w:val="004A7B9D"/>
    <w:rsid w:val="004C4871"/>
    <w:rsid w:val="004F61F4"/>
    <w:rsid w:val="00516F08"/>
    <w:rsid w:val="0053301D"/>
    <w:rsid w:val="00537496"/>
    <w:rsid w:val="00564E62"/>
    <w:rsid w:val="00577767"/>
    <w:rsid w:val="00586878"/>
    <w:rsid w:val="005B7866"/>
    <w:rsid w:val="005E0B2A"/>
    <w:rsid w:val="0060229A"/>
    <w:rsid w:val="00685F8D"/>
    <w:rsid w:val="00695A6E"/>
    <w:rsid w:val="0069753C"/>
    <w:rsid w:val="006A3DC1"/>
    <w:rsid w:val="006B670D"/>
    <w:rsid w:val="006D6024"/>
    <w:rsid w:val="006D64B2"/>
    <w:rsid w:val="006E29F9"/>
    <w:rsid w:val="00706F62"/>
    <w:rsid w:val="0071130A"/>
    <w:rsid w:val="00716C11"/>
    <w:rsid w:val="00740E58"/>
    <w:rsid w:val="007459E2"/>
    <w:rsid w:val="00762CA0"/>
    <w:rsid w:val="007A1688"/>
    <w:rsid w:val="007A568A"/>
    <w:rsid w:val="007A6666"/>
    <w:rsid w:val="007C1E64"/>
    <w:rsid w:val="007D3A2E"/>
    <w:rsid w:val="007E5344"/>
    <w:rsid w:val="007E7738"/>
    <w:rsid w:val="007F3853"/>
    <w:rsid w:val="00806051"/>
    <w:rsid w:val="0082400E"/>
    <w:rsid w:val="00834DBC"/>
    <w:rsid w:val="00847DFF"/>
    <w:rsid w:val="0085574A"/>
    <w:rsid w:val="00874259"/>
    <w:rsid w:val="008A5B36"/>
    <w:rsid w:val="008E04F4"/>
    <w:rsid w:val="0090452C"/>
    <w:rsid w:val="00913ACC"/>
    <w:rsid w:val="009243A6"/>
    <w:rsid w:val="009323A1"/>
    <w:rsid w:val="009340E0"/>
    <w:rsid w:val="009849BC"/>
    <w:rsid w:val="009916DB"/>
    <w:rsid w:val="00991C33"/>
    <w:rsid w:val="00995643"/>
    <w:rsid w:val="009E28CE"/>
    <w:rsid w:val="009E2FFF"/>
    <w:rsid w:val="00A05C28"/>
    <w:rsid w:val="00A37793"/>
    <w:rsid w:val="00A95078"/>
    <w:rsid w:val="00AB22BF"/>
    <w:rsid w:val="00AD4326"/>
    <w:rsid w:val="00B1290D"/>
    <w:rsid w:val="00B129F1"/>
    <w:rsid w:val="00B150F7"/>
    <w:rsid w:val="00B550A8"/>
    <w:rsid w:val="00B7204C"/>
    <w:rsid w:val="00B77F01"/>
    <w:rsid w:val="00B93EF5"/>
    <w:rsid w:val="00BA2B6F"/>
    <w:rsid w:val="00BA7E32"/>
    <w:rsid w:val="00BB4727"/>
    <w:rsid w:val="00BB509A"/>
    <w:rsid w:val="00BB57E1"/>
    <w:rsid w:val="00BC2783"/>
    <w:rsid w:val="00BE19B9"/>
    <w:rsid w:val="00BE7EB0"/>
    <w:rsid w:val="00C310AF"/>
    <w:rsid w:val="00C366F0"/>
    <w:rsid w:val="00C46FE9"/>
    <w:rsid w:val="00C625AE"/>
    <w:rsid w:val="00C640A6"/>
    <w:rsid w:val="00C73C26"/>
    <w:rsid w:val="00C80EC0"/>
    <w:rsid w:val="00C844A2"/>
    <w:rsid w:val="00C85F6F"/>
    <w:rsid w:val="00C97C73"/>
    <w:rsid w:val="00CE470C"/>
    <w:rsid w:val="00D06003"/>
    <w:rsid w:val="00D065AE"/>
    <w:rsid w:val="00D07AD8"/>
    <w:rsid w:val="00D21008"/>
    <w:rsid w:val="00D33014"/>
    <w:rsid w:val="00D53097"/>
    <w:rsid w:val="00D866FC"/>
    <w:rsid w:val="00D93FCF"/>
    <w:rsid w:val="00DE68B8"/>
    <w:rsid w:val="00DF0715"/>
    <w:rsid w:val="00DF1B82"/>
    <w:rsid w:val="00E03B7A"/>
    <w:rsid w:val="00E36328"/>
    <w:rsid w:val="00E764AF"/>
    <w:rsid w:val="00E8064A"/>
    <w:rsid w:val="00EA0447"/>
    <w:rsid w:val="00EB0DB1"/>
    <w:rsid w:val="00EC3FEA"/>
    <w:rsid w:val="00ED7358"/>
    <w:rsid w:val="00F02DC0"/>
    <w:rsid w:val="00F04CD0"/>
    <w:rsid w:val="00F07A36"/>
    <w:rsid w:val="00F237CE"/>
    <w:rsid w:val="00F327A6"/>
    <w:rsid w:val="00F340E7"/>
    <w:rsid w:val="00F40606"/>
    <w:rsid w:val="00F661C1"/>
    <w:rsid w:val="00F803E7"/>
    <w:rsid w:val="00F856C0"/>
    <w:rsid w:val="00FA5032"/>
    <w:rsid w:val="00FB2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horizontal-relative:page;mso-position-vertical-relative:page" fill="f" fillcolor="white" stroke="f">
      <v:fill color="white" on="f"/>
      <v:stroke on="f"/>
      <v:textbox style="mso-fit-shape-to-text:t" inset="0,0,0,0"/>
      <o:colormru v:ext="edit" colors="#135da1,#c2c2ad,#663,#628002,#e6e6de,#f3f3ef,#0078b4,#3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higan.gov/mdhhs/0,5885,7-339-73971_4911_4912_6238-260487--,00.html"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yperlink" Target="http://www.cdc.gov/ncbddd/actearly/pdf/parents_pdfs/VisionLossFactSheet.pdf"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i.nih.gov/health/eye-health-organization-databas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dc.gov/ncbddd/actearly/pdf/parents_pdfs/VisionLossFactSheet.pdf" TargetMode="External"/><Relationship Id="rId23" Type="http://schemas.openxmlformats.org/officeDocument/2006/relationships/header" Target="header2.xml"/><Relationship Id="rId10" Type="http://schemas.openxmlformats.org/officeDocument/2006/relationships/hyperlink" Target="http://www.michigan.gov/mdhhs/0,5885,7-339-73971_4911_4912_6238-260487--,00.html" TargetMode="External"/><Relationship Id="rId19" Type="http://schemas.openxmlformats.org/officeDocument/2006/relationships/hyperlink" Target="http://www.countyhealthrankings.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i.nih.gov/health/eye-health-organization-databas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astji\AppData\Roaming\Microsoft\Templates\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6E074-531D-40B0-AFD3-00386247E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newsletter</Template>
  <TotalTime>0</TotalTime>
  <Pages>2</Pages>
  <Words>0</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Keast, Jill</dc:creator>
  <cp:lastModifiedBy>Jodie Fulk</cp:lastModifiedBy>
  <cp:revision>2</cp:revision>
  <cp:lastPrinted>2003-09-09T20:51:00Z</cp:lastPrinted>
  <dcterms:created xsi:type="dcterms:W3CDTF">2016-06-22T20:20:00Z</dcterms:created>
  <dcterms:modified xsi:type="dcterms:W3CDTF">2016-06-22T20:20:00Z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TC060862171033</vt:lpwstr>
  </property>
</Properties>
</file>